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4A1" w:rsidRPr="00117C63" w:rsidRDefault="003324A1" w:rsidP="00AB74D5">
      <w:pPr>
        <w:tabs>
          <w:tab w:val="num" w:pos="0"/>
          <w:tab w:val="left" w:pos="360"/>
        </w:tabs>
        <w:spacing w:after="0" w:line="240" w:lineRule="auto"/>
        <w:ind w:firstLine="285"/>
        <w:jc w:val="right"/>
        <w:rPr>
          <w:rFonts w:ascii="Times New Roman" w:hAnsi="Times New Roman"/>
          <w:b/>
          <w:i/>
          <w:iCs/>
          <w:sz w:val="24"/>
          <w:szCs w:val="24"/>
          <w:lang w:val="uk-UA" w:eastAsia="ru-RU"/>
        </w:rPr>
      </w:pP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sidRPr="00117C63">
        <w:rPr>
          <w:rFonts w:ascii="Times New Roman" w:hAnsi="Times New Roman"/>
          <w:b/>
          <w:bCs/>
          <w:color w:val="000000"/>
          <w:sz w:val="48"/>
          <w:szCs w:val="48"/>
          <w:lang w:val="uk-UA" w:eastAsia="ru-RU"/>
        </w:rPr>
        <w:tab/>
      </w:r>
      <w:r>
        <w:rPr>
          <w:rFonts w:ascii="Times New Roman" w:hAnsi="Times New Roman"/>
          <w:bCs/>
          <w:i/>
          <w:color w:val="000000"/>
          <w:sz w:val="24"/>
          <w:szCs w:val="24"/>
          <w:lang w:val="uk-UA" w:eastAsia="ru-RU"/>
        </w:rPr>
        <w:t>Додаток</w:t>
      </w:r>
    </w:p>
    <w:p w:rsidR="003324A1" w:rsidRPr="00117C63" w:rsidRDefault="003324A1" w:rsidP="00AB74D5">
      <w:pPr>
        <w:shd w:val="clear" w:color="auto" w:fill="FFFFFF"/>
        <w:spacing w:after="0" w:line="240" w:lineRule="auto"/>
        <w:jc w:val="right"/>
        <w:textAlignment w:val="baseline"/>
        <w:rPr>
          <w:rFonts w:ascii="Times New Roman" w:hAnsi="Times New Roman"/>
          <w:i/>
          <w:iCs/>
          <w:sz w:val="24"/>
          <w:szCs w:val="24"/>
          <w:lang w:val="uk-UA" w:eastAsia="ru-RU"/>
        </w:rPr>
      </w:pPr>
      <w:r>
        <w:rPr>
          <w:rFonts w:ascii="Times New Roman" w:hAnsi="Times New Roman"/>
          <w:i/>
          <w:iCs/>
          <w:sz w:val="24"/>
          <w:szCs w:val="24"/>
          <w:lang w:val="uk-UA" w:eastAsia="ru-RU"/>
        </w:rPr>
        <w:t>до рішення</w:t>
      </w:r>
      <w:r w:rsidRPr="00117C63">
        <w:rPr>
          <w:rFonts w:ascii="Times New Roman" w:hAnsi="Times New Roman"/>
          <w:i/>
          <w:iCs/>
          <w:sz w:val="24"/>
          <w:szCs w:val="24"/>
          <w:lang w:val="uk-UA" w:eastAsia="ru-RU"/>
        </w:rPr>
        <w:t xml:space="preserve"> IV сесії Борівської селищної ради</w:t>
      </w:r>
    </w:p>
    <w:p w:rsidR="003324A1" w:rsidRPr="00117C63" w:rsidRDefault="003324A1" w:rsidP="00AB74D5">
      <w:pPr>
        <w:shd w:val="clear" w:color="auto" w:fill="FFFFFF"/>
        <w:spacing w:after="0" w:line="240" w:lineRule="auto"/>
        <w:jc w:val="right"/>
        <w:textAlignment w:val="baseline"/>
        <w:rPr>
          <w:rFonts w:ascii="Times New Roman" w:hAnsi="Times New Roman"/>
          <w:i/>
          <w:iCs/>
          <w:sz w:val="24"/>
          <w:szCs w:val="24"/>
          <w:lang w:val="uk-UA" w:eastAsia="ru-RU"/>
        </w:rPr>
      </w:pPr>
      <w:r w:rsidRPr="00117C63">
        <w:rPr>
          <w:rFonts w:ascii="Times New Roman" w:hAnsi="Times New Roman"/>
          <w:i/>
          <w:iCs/>
          <w:sz w:val="24"/>
          <w:szCs w:val="24"/>
          <w:lang w:val="uk-UA" w:eastAsia="ru-RU"/>
        </w:rPr>
        <w:t>VIII скликання від 18 січня 2021 року №</w:t>
      </w:r>
      <w:bookmarkStart w:id="0" w:name="_GoBack"/>
      <w:bookmarkEnd w:id="0"/>
      <w:r w:rsidRPr="00117C63">
        <w:rPr>
          <w:rFonts w:ascii="Times New Roman" w:hAnsi="Times New Roman"/>
          <w:i/>
          <w:iCs/>
          <w:sz w:val="24"/>
          <w:szCs w:val="24"/>
          <w:lang w:val="uk-UA" w:eastAsia="ru-RU"/>
        </w:rPr>
        <w:t>___</w:t>
      </w:r>
    </w:p>
    <w:p w:rsidR="003324A1" w:rsidRPr="00117C63" w:rsidRDefault="003324A1" w:rsidP="00AB74D5">
      <w:pPr>
        <w:shd w:val="clear" w:color="auto" w:fill="FFFFFF"/>
        <w:spacing w:after="0" w:line="240" w:lineRule="auto"/>
        <w:jc w:val="right"/>
        <w:textAlignment w:val="baseline"/>
        <w:rPr>
          <w:rFonts w:ascii="Times New Roman" w:hAnsi="Times New Roman"/>
          <w:bCs/>
          <w:i/>
          <w:sz w:val="24"/>
          <w:szCs w:val="24"/>
          <w:lang w:val="uk-UA" w:eastAsia="ru-RU"/>
        </w:rPr>
      </w:pPr>
      <w:r w:rsidRPr="00117C63">
        <w:rPr>
          <w:rFonts w:ascii="Times New Roman" w:hAnsi="Times New Roman"/>
          <w:i/>
          <w:iCs/>
          <w:sz w:val="24"/>
          <w:szCs w:val="24"/>
          <w:lang w:val="uk-UA" w:eastAsia="ru-RU"/>
        </w:rPr>
        <w:t>«</w:t>
      </w:r>
      <w:r w:rsidRPr="00117C63">
        <w:rPr>
          <w:rFonts w:ascii="ProbaPro" w:eastAsia="Times New Roman" w:hAnsi="ProbaPro" w:hint="eastAsia"/>
          <w:bCs/>
          <w:i/>
          <w:sz w:val="24"/>
          <w:szCs w:val="24"/>
          <w:lang w:val="uk-UA" w:eastAsia="ru-RU"/>
        </w:rPr>
        <w:t>Про</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зміну</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засновника</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влас</w:t>
      </w:r>
      <w:r w:rsidRPr="00117C63">
        <w:rPr>
          <w:rFonts w:ascii="Times New Roman" w:hAnsi="Times New Roman"/>
          <w:bCs/>
          <w:i/>
          <w:sz w:val="24"/>
          <w:szCs w:val="24"/>
          <w:lang w:val="uk-UA" w:eastAsia="ru-RU"/>
        </w:rPr>
        <w:t>н</w:t>
      </w:r>
      <w:r w:rsidRPr="00117C63">
        <w:rPr>
          <w:rFonts w:ascii="ProbaPro" w:eastAsia="Times New Roman" w:hAnsi="ProbaPro" w:hint="eastAsia"/>
          <w:bCs/>
          <w:i/>
          <w:sz w:val="24"/>
          <w:szCs w:val="24"/>
          <w:lang w:val="uk-UA" w:eastAsia="ru-RU"/>
        </w:rPr>
        <w:t>ика</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найменування</w:t>
      </w:r>
    </w:p>
    <w:p w:rsidR="003324A1" w:rsidRPr="00117C63" w:rsidRDefault="003324A1" w:rsidP="00AB74D5">
      <w:pPr>
        <w:shd w:val="clear" w:color="auto" w:fill="FFFFFF"/>
        <w:spacing w:after="0" w:line="240" w:lineRule="auto"/>
        <w:jc w:val="right"/>
        <w:textAlignment w:val="baseline"/>
        <w:rPr>
          <w:rFonts w:ascii="ProbaPro" w:hAnsi="ProbaPro"/>
          <w:bCs/>
          <w:i/>
          <w:sz w:val="24"/>
          <w:szCs w:val="24"/>
          <w:lang w:val="uk-UA" w:eastAsia="ru-RU"/>
        </w:rPr>
      </w:pPr>
      <w:r w:rsidRPr="00117C63">
        <w:rPr>
          <w:rFonts w:ascii="ProbaPro" w:eastAsia="Times New Roman" w:hAnsi="ProbaPro" w:hint="eastAsia"/>
          <w:bCs/>
          <w:i/>
          <w:sz w:val="24"/>
          <w:szCs w:val="24"/>
          <w:lang w:val="uk-UA" w:eastAsia="ru-RU"/>
        </w:rPr>
        <w:t>комунального</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некомерційного</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підприємства</w:t>
      </w:r>
    </w:p>
    <w:p w:rsidR="003324A1" w:rsidRPr="00117C63" w:rsidRDefault="003324A1" w:rsidP="00AB74D5">
      <w:pPr>
        <w:shd w:val="clear" w:color="auto" w:fill="FFFFFF"/>
        <w:spacing w:after="0" w:line="240" w:lineRule="auto"/>
        <w:jc w:val="right"/>
        <w:textAlignment w:val="baseline"/>
        <w:rPr>
          <w:rFonts w:ascii="Times New Roman" w:hAnsi="Times New Roman"/>
          <w:bCs/>
          <w:i/>
          <w:sz w:val="24"/>
          <w:szCs w:val="24"/>
          <w:lang w:val="uk-UA" w:eastAsia="ru-RU"/>
        </w:rPr>
      </w:pPr>
      <w:r w:rsidRPr="00117C63">
        <w:rPr>
          <w:rFonts w:ascii="ProbaPro" w:hAnsi="ProbaPro"/>
          <w:bCs/>
          <w:i/>
          <w:sz w:val="24"/>
          <w:szCs w:val="24"/>
          <w:lang w:val="uk-UA" w:eastAsia="ru-RU"/>
        </w:rPr>
        <w:t>«</w:t>
      </w:r>
      <w:r w:rsidRPr="00117C63">
        <w:rPr>
          <w:rFonts w:ascii="ProbaPro" w:eastAsia="Times New Roman" w:hAnsi="ProbaPro" w:hint="eastAsia"/>
          <w:bCs/>
          <w:i/>
          <w:sz w:val="24"/>
          <w:szCs w:val="24"/>
          <w:lang w:val="uk-UA" w:eastAsia="ru-RU"/>
        </w:rPr>
        <w:t>Борівський</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районний</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центр</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первинної</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медико</w:t>
      </w:r>
      <w:r w:rsidRPr="00117C63">
        <w:rPr>
          <w:rFonts w:ascii="Times New Roman" w:hAnsi="Times New Roman"/>
          <w:bCs/>
          <w:i/>
          <w:sz w:val="24"/>
          <w:szCs w:val="24"/>
          <w:lang w:val="uk-UA" w:eastAsia="ru-RU"/>
        </w:rPr>
        <w:t>-</w:t>
      </w:r>
    </w:p>
    <w:p w:rsidR="003324A1" w:rsidRPr="00117C63" w:rsidRDefault="003324A1" w:rsidP="00AB74D5">
      <w:pPr>
        <w:shd w:val="clear" w:color="auto" w:fill="FFFFFF"/>
        <w:spacing w:after="0" w:line="240" w:lineRule="auto"/>
        <w:jc w:val="right"/>
        <w:textAlignment w:val="baseline"/>
        <w:rPr>
          <w:rFonts w:ascii="Times New Roman" w:hAnsi="Times New Roman"/>
          <w:bCs/>
          <w:i/>
          <w:sz w:val="24"/>
          <w:szCs w:val="24"/>
          <w:lang w:val="uk-UA" w:eastAsia="ru-RU"/>
        </w:rPr>
      </w:pPr>
      <w:r w:rsidRPr="00117C63">
        <w:rPr>
          <w:rFonts w:ascii="ProbaPro" w:eastAsia="Times New Roman" w:hAnsi="ProbaPro" w:hint="eastAsia"/>
          <w:bCs/>
          <w:i/>
          <w:sz w:val="24"/>
          <w:szCs w:val="24"/>
          <w:lang w:val="uk-UA" w:eastAsia="ru-RU"/>
        </w:rPr>
        <w:t>санітарної</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допомоги»</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Борівської</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районної</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ради</w:t>
      </w:r>
    </w:p>
    <w:p w:rsidR="003324A1" w:rsidRPr="00117C63" w:rsidRDefault="003324A1" w:rsidP="00AB74D5">
      <w:pPr>
        <w:shd w:val="clear" w:color="auto" w:fill="FFFFFF"/>
        <w:spacing w:after="0" w:line="240" w:lineRule="auto"/>
        <w:jc w:val="right"/>
        <w:textAlignment w:val="baseline"/>
        <w:rPr>
          <w:rFonts w:ascii="Times New Roman" w:hAnsi="Times New Roman"/>
          <w:bCs/>
          <w:i/>
          <w:sz w:val="24"/>
          <w:szCs w:val="24"/>
          <w:lang w:val="uk-UA" w:eastAsia="ru-RU"/>
        </w:rPr>
      </w:pPr>
      <w:r w:rsidRPr="00117C63">
        <w:rPr>
          <w:rFonts w:ascii="ProbaPro" w:eastAsia="Times New Roman" w:hAnsi="ProbaPro" w:hint="eastAsia"/>
          <w:bCs/>
          <w:i/>
          <w:sz w:val="24"/>
          <w:szCs w:val="24"/>
          <w:lang w:val="uk-UA" w:eastAsia="ru-RU"/>
        </w:rPr>
        <w:t>Харківської</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області</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та</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затвердження</w:t>
      </w:r>
    </w:p>
    <w:p w:rsidR="003324A1" w:rsidRPr="00117C63" w:rsidRDefault="003324A1" w:rsidP="00AB74D5">
      <w:pPr>
        <w:shd w:val="clear" w:color="auto" w:fill="FFFFFF"/>
        <w:spacing w:after="0" w:line="240" w:lineRule="auto"/>
        <w:jc w:val="right"/>
        <w:textAlignment w:val="baseline"/>
        <w:rPr>
          <w:rFonts w:ascii="Times New Roman" w:hAnsi="Times New Roman"/>
          <w:bCs/>
          <w:i/>
          <w:sz w:val="24"/>
          <w:szCs w:val="24"/>
          <w:lang w:val="uk-UA" w:eastAsia="ru-RU"/>
        </w:rPr>
      </w:pPr>
      <w:r w:rsidRPr="00117C63">
        <w:rPr>
          <w:rFonts w:ascii="ProbaPro" w:eastAsia="Times New Roman" w:hAnsi="ProbaPro" w:hint="eastAsia"/>
          <w:bCs/>
          <w:i/>
          <w:sz w:val="24"/>
          <w:szCs w:val="24"/>
          <w:lang w:val="uk-UA" w:eastAsia="ru-RU"/>
        </w:rPr>
        <w:t>Статуту</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у</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новій</w:t>
      </w:r>
      <w:r w:rsidRPr="00117C63">
        <w:rPr>
          <w:rFonts w:ascii="ProbaPro" w:hAnsi="ProbaPro"/>
          <w:bCs/>
          <w:i/>
          <w:sz w:val="24"/>
          <w:szCs w:val="24"/>
          <w:lang w:val="uk-UA" w:eastAsia="ru-RU"/>
        </w:rPr>
        <w:t xml:space="preserve"> </w:t>
      </w:r>
      <w:r w:rsidRPr="00117C63">
        <w:rPr>
          <w:rFonts w:ascii="ProbaPro" w:eastAsia="Times New Roman" w:hAnsi="ProbaPro" w:hint="eastAsia"/>
          <w:bCs/>
          <w:i/>
          <w:sz w:val="24"/>
          <w:szCs w:val="24"/>
          <w:lang w:val="uk-UA" w:eastAsia="ru-RU"/>
        </w:rPr>
        <w:t>редакції</w:t>
      </w:r>
      <w:r w:rsidRPr="00117C63">
        <w:rPr>
          <w:rFonts w:ascii="ProbaPro" w:hAnsi="ProbaPro"/>
          <w:bCs/>
          <w:i/>
          <w:sz w:val="24"/>
          <w:szCs w:val="24"/>
          <w:lang w:val="uk-UA" w:eastAsia="ru-RU"/>
        </w:rPr>
        <w:t>)</w:t>
      </w:r>
      <w:r w:rsidRPr="00117C63">
        <w:rPr>
          <w:rFonts w:ascii="Times New Roman" w:hAnsi="Times New Roman"/>
          <w:bCs/>
          <w:i/>
          <w:sz w:val="24"/>
          <w:szCs w:val="24"/>
          <w:lang w:val="uk-UA" w:eastAsia="ru-RU"/>
        </w:rPr>
        <w:t>»</w:t>
      </w:r>
    </w:p>
    <w:p w:rsidR="003324A1" w:rsidRPr="00117C63" w:rsidRDefault="003324A1" w:rsidP="00323088">
      <w:pPr>
        <w:tabs>
          <w:tab w:val="num" w:pos="-2552"/>
          <w:tab w:val="left" w:pos="-2410"/>
        </w:tabs>
        <w:spacing w:after="0" w:line="240" w:lineRule="auto"/>
        <w:ind w:left="4956"/>
        <w:rPr>
          <w:rFonts w:ascii="Times New Roman" w:hAnsi="Times New Roman"/>
          <w:i/>
          <w:iCs/>
          <w:sz w:val="24"/>
          <w:szCs w:val="24"/>
          <w:lang w:val="uk-UA" w:eastAsia="ru-RU"/>
        </w:rPr>
      </w:pPr>
    </w:p>
    <w:p w:rsidR="003324A1" w:rsidRPr="00117C63" w:rsidRDefault="003324A1" w:rsidP="00323088">
      <w:pPr>
        <w:tabs>
          <w:tab w:val="num" w:pos="-2552"/>
          <w:tab w:val="left" w:pos="-2410"/>
        </w:tabs>
        <w:spacing w:after="0" w:line="240" w:lineRule="auto"/>
        <w:ind w:left="4248"/>
        <w:jc w:val="both"/>
        <w:rPr>
          <w:rFonts w:ascii="Times New Roman" w:hAnsi="Times New Roman"/>
          <w:bCs/>
          <w:i/>
          <w:color w:val="000000"/>
          <w:sz w:val="24"/>
          <w:szCs w:val="24"/>
          <w:lang w:val="uk-UA" w:eastAsia="ru-RU"/>
        </w:rPr>
      </w:pPr>
      <w:r w:rsidRPr="00117C63">
        <w:rPr>
          <w:rFonts w:ascii="Times New Roman" w:hAnsi="Times New Roman"/>
          <w:bCs/>
          <w:i/>
          <w:color w:val="000000"/>
          <w:sz w:val="24"/>
          <w:szCs w:val="24"/>
          <w:lang w:val="uk-UA" w:eastAsia="ru-RU"/>
        </w:rPr>
        <w:tab/>
      </w:r>
    </w:p>
    <w:p w:rsidR="003324A1" w:rsidRPr="00117C63" w:rsidRDefault="003324A1" w:rsidP="00323088">
      <w:pPr>
        <w:spacing w:after="0" w:line="240" w:lineRule="auto"/>
        <w:rPr>
          <w:rFonts w:ascii="Times New Roman" w:hAnsi="Times New Roman"/>
          <w:b/>
          <w:bCs/>
          <w:color w:val="000000"/>
          <w:sz w:val="48"/>
          <w:szCs w:val="48"/>
          <w:lang w:val="uk-UA" w:eastAsia="ru-RU"/>
        </w:rPr>
      </w:pPr>
    </w:p>
    <w:p w:rsidR="003324A1" w:rsidRPr="00117C63" w:rsidRDefault="003324A1" w:rsidP="00323088">
      <w:pPr>
        <w:spacing w:after="0" w:line="240" w:lineRule="auto"/>
        <w:rPr>
          <w:rFonts w:ascii="Times New Roman" w:hAnsi="Times New Roman"/>
          <w:b/>
          <w:bCs/>
          <w:color w:val="000000"/>
          <w:sz w:val="48"/>
          <w:szCs w:val="48"/>
          <w:lang w:val="uk-UA" w:eastAsia="ru-RU"/>
        </w:rPr>
      </w:pPr>
    </w:p>
    <w:p w:rsidR="003324A1" w:rsidRPr="00117C63" w:rsidRDefault="003324A1" w:rsidP="00323088">
      <w:pPr>
        <w:spacing w:after="0" w:line="240" w:lineRule="auto"/>
        <w:rPr>
          <w:rFonts w:ascii="Times New Roman" w:hAnsi="Times New Roman"/>
          <w:b/>
          <w:bCs/>
          <w:color w:val="000000"/>
          <w:sz w:val="48"/>
          <w:szCs w:val="48"/>
          <w:lang w:val="uk-UA" w:eastAsia="ru-RU"/>
        </w:rPr>
      </w:pPr>
    </w:p>
    <w:p w:rsidR="003324A1" w:rsidRPr="00117C63" w:rsidRDefault="003324A1" w:rsidP="00323088">
      <w:pPr>
        <w:spacing w:after="0" w:line="240" w:lineRule="auto"/>
        <w:rPr>
          <w:rFonts w:ascii="Times New Roman" w:hAnsi="Times New Roman"/>
          <w:b/>
          <w:bCs/>
          <w:color w:val="000000"/>
          <w:sz w:val="48"/>
          <w:szCs w:val="48"/>
          <w:lang w:val="uk-UA" w:eastAsia="ru-RU"/>
        </w:rPr>
      </w:pPr>
    </w:p>
    <w:p w:rsidR="003324A1" w:rsidRPr="00117C63" w:rsidRDefault="003324A1" w:rsidP="00323088">
      <w:pPr>
        <w:spacing w:after="0" w:line="240" w:lineRule="auto"/>
        <w:rPr>
          <w:rFonts w:ascii="Times New Roman" w:hAnsi="Times New Roman"/>
          <w:b/>
          <w:bCs/>
          <w:color w:val="000000"/>
          <w:sz w:val="48"/>
          <w:szCs w:val="48"/>
          <w:lang w:val="uk-UA" w:eastAsia="ru-RU"/>
        </w:rPr>
      </w:pPr>
    </w:p>
    <w:p w:rsidR="003324A1" w:rsidRPr="00117C63" w:rsidRDefault="003324A1" w:rsidP="00323088">
      <w:pPr>
        <w:spacing w:after="0" w:line="240" w:lineRule="auto"/>
        <w:jc w:val="center"/>
        <w:rPr>
          <w:rFonts w:ascii="Times New Roman" w:hAnsi="Times New Roman"/>
          <w:b/>
          <w:bCs/>
          <w:color w:val="000000"/>
          <w:sz w:val="48"/>
          <w:szCs w:val="48"/>
          <w:lang w:val="uk-UA" w:eastAsia="ru-RU"/>
        </w:rPr>
      </w:pPr>
      <w:r w:rsidRPr="00117C63">
        <w:rPr>
          <w:rFonts w:ascii="TimesNewRomanPS-BoldMT" w:eastAsia="Times New Roman" w:hAnsi="TimesNewRomanPS-BoldMT" w:hint="eastAsia"/>
          <w:b/>
          <w:bCs/>
          <w:color w:val="000000"/>
          <w:sz w:val="48"/>
          <w:szCs w:val="48"/>
          <w:lang w:val="uk-UA" w:eastAsia="ru-RU"/>
        </w:rPr>
        <w:t>СТАТУТ</w:t>
      </w:r>
      <w:r w:rsidRPr="00117C63">
        <w:rPr>
          <w:rFonts w:ascii="TimesNewRomanPS-BoldMT" w:hAnsi="TimesNewRomanPS-BoldMT"/>
          <w:b/>
          <w:bCs/>
          <w:color w:val="000000"/>
          <w:sz w:val="48"/>
          <w:szCs w:val="48"/>
          <w:lang w:val="uk-UA" w:eastAsia="ru-RU"/>
        </w:rPr>
        <w:br/>
      </w:r>
    </w:p>
    <w:p w:rsidR="003324A1" w:rsidRPr="00117C63" w:rsidRDefault="003324A1" w:rsidP="00323088">
      <w:pPr>
        <w:spacing w:after="0" w:line="240" w:lineRule="auto"/>
        <w:jc w:val="center"/>
        <w:rPr>
          <w:rFonts w:ascii="Times New Roman" w:hAnsi="Times New Roman"/>
          <w:b/>
          <w:bCs/>
          <w:color w:val="000000"/>
          <w:sz w:val="32"/>
          <w:szCs w:val="32"/>
          <w:lang w:val="uk-UA" w:eastAsia="ru-RU"/>
        </w:rPr>
      </w:pPr>
      <w:r w:rsidRPr="00117C63">
        <w:rPr>
          <w:rFonts w:ascii="TimesNewRomanPS-BoldMT" w:eastAsia="Times New Roman" w:hAnsi="TimesNewRomanPS-BoldMT" w:hint="eastAsia"/>
          <w:b/>
          <w:bCs/>
          <w:color w:val="000000"/>
          <w:sz w:val="32"/>
          <w:szCs w:val="32"/>
          <w:lang w:val="uk-UA" w:eastAsia="ru-RU"/>
        </w:rPr>
        <w:t>КОМУНАЛЬНОГО</w:t>
      </w:r>
      <w:r w:rsidRPr="00117C63">
        <w:rPr>
          <w:rFonts w:ascii="TimesNewRomanPS-BoldMT" w:hAnsi="TimesNewRomanPS-BoldMT"/>
          <w:b/>
          <w:bCs/>
          <w:color w:val="000000"/>
          <w:sz w:val="32"/>
          <w:szCs w:val="32"/>
          <w:lang w:val="uk-UA" w:eastAsia="ru-RU"/>
        </w:rPr>
        <w:t xml:space="preserve"> </w:t>
      </w:r>
      <w:r w:rsidRPr="00117C63">
        <w:rPr>
          <w:rFonts w:ascii="Times New Roman" w:hAnsi="Times New Roman"/>
          <w:b/>
          <w:bCs/>
          <w:color w:val="000000"/>
          <w:sz w:val="32"/>
          <w:szCs w:val="32"/>
          <w:lang w:val="uk-UA" w:eastAsia="ru-RU"/>
        </w:rPr>
        <w:t xml:space="preserve">НЕКОМЕРЦІЙНОГО </w:t>
      </w:r>
      <w:r w:rsidRPr="00117C63">
        <w:rPr>
          <w:rFonts w:ascii="TimesNewRomanPS-BoldMT" w:eastAsia="Times New Roman" w:hAnsi="TimesNewRomanPS-BoldMT" w:hint="eastAsia"/>
          <w:b/>
          <w:bCs/>
          <w:color w:val="000000"/>
          <w:sz w:val="32"/>
          <w:szCs w:val="32"/>
          <w:lang w:val="uk-UA" w:eastAsia="ru-RU"/>
        </w:rPr>
        <w:t>ПІДПРИЄМСТВА</w:t>
      </w:r>
      <w:r w:rsidRPr="00117C63">
        <w:rPr>
          <w:rFonts w:ascii="Times New Roman" w:hAnsi="Times New Roman"/>
          <w:b/>
          <w:bCs/>
          <w:color w:val="000000"/>
          <w:sz w:val="32"/>
          <w:szCs w:val="32"/>
          <w:lang w:val="uk-UA" w:eastAsia="ru-RU"/>
        </w:rPr>
        <w:t xml:space="preserve"> </w:t>
      </w:r>
    </w:p>
    <w:p w:rsidR="003324A1" w:rsidRPr="00117C63" w:rsidRDefault="003324A1" w:rsidP="00323088">
      <w:pPr>
        <w:spacing w:after="0" w:line="240" w:lineRule="auto"/>
        <w:jc w:val="center"/>
        <w:rPr>
          <w:rFonts w:ascii="Times New Roman" w:hAnsi="Times New Roman"/>
          <w:b/>
          <w:bCs/>
          <w:color w:val="000000"/>
          <w:sz w:val="32"/>
          <w:szCs w:val="32"/>
          <w:lang w:val="uk-UA" w:eastAsia="ru-RU"/>
        </w:rPr>
      </w:pPr>
      <w:r w:rsidRPr="00117C63">
        <w:rPr>
          <w:rFonts w:ascii="TimesNewRomanPS-BoldMT" w:hAnsi="TimesNewRomanPS-BoldMT"/>
          <w:b/>
          <w:bCs/>
          <w:color w:val="000000"/>
          <w:sz w:val="32"/>
          <w:szCs w:val="32"/>
          <w:lang w:val="uk-UA" w:eastAsia="ru-RU"/>
        </w:rPr>
        <w:t>«</w:t>
      </w:r>
      <w:r w:rsidRPr="00117C63">
        <w:rPr>
          <w:rFonts w:ascii="Times New Roman" w:hAnsi="Times New Roman"/>
          <w:b/>
          <w:bCs/>
          <w:color w:val="000000"/>
          <w:sz w:val="32"/>
          <w:szCs w:val="32"/>
          <w:lang w:val="uk-UA" w:eastAsia="ru-RU"/>
        </w:rPr>
        <w:t xml:space="preserve">БОРІВСЬКИЙ </w:t>
      </w:r>
      <w:r w:rsidRPr="00117C63">
        <w:rPr>
          <w:rFonts w:ascii="TimesNewRomanPS-BoldMT" w:eastAsia="Times New Roman" w:hAnsi="TimesNewRomanPS-BoldMT" w:hint="eastAsia"/>
          <w:b/>
          <w:bCs/>
          <w:color w:val="000000"/>
          <w:sz w:val="32"/>
          <w:szCs w:val="32"/>
          <w:lang w:val="uk-UA" w:eastAsia="ru-RU"/>
        </w:rPr>
        <w:t>ЦЕНТР</w:t>
      </w:r>
      <w:r w:rsidRPr="00117C63">
        <w:rPr>
          <w:rFonts w:ascii="TimesNewRomanPS-BoldMT" w:hAnsi="TimesNewRomanPS-BoldMT"/>
          <w:b/>
          <w:bCs/>
          <w:color w:val="000000"/>
          <w:sz w:val="32"/>
          <w:szCs w:val="32"/>
          <w:lang w:val="uk-UA" w:eastAsia="ru-RU"/>
        </w:rPr>
        <w:t xml:space="preserve"> </w:t>
      </w:r>
      <w:r w:rsidRPr="00117C63">
        <w:rPr>
          <w:rFonts w:ascii="TimesNewRomanPS-BoldMT" w:eastAsia="Times New Roman" w:hAnsi="TimesNewRomanPS-BoldMT" w:hint="eastAsia"/>
          <w:b/>
          <w:bCs/>
          <w:color w:val="000000"/>
          <w:sz w:val="32"/>
          <w:szCs w:val="32"/>
          <w:lang w:val="uk-UA" w:eastAsia="ru-RU"/>
        </w:rPr>
        <w:t>ПЕРВИННОЇ</w:t>
      </w:r>
      <w:r w:rsidRPr="00117C63">
        <w:rPr>
          <w:rFonts w:ascii="TimesNewRomanPS-BoldMT" w:hAnsi="TimesNewRomanPS-BoldMT"/>
          <w:b/>
          <w:bCs/>
          <w:color w:val="000000"/>
          <w:sz w:val="32"/>
          <w:szCs w:val="32"/>
          <w:lang w:val="uk-UA" w:eastAsia="ru-RU"/>
        </w:rPr>
        <w:t xml:space="preserve"> </w:t>
      </w:r>
    </w:p>
    <w:p w:rsidR="003324A1" w:rsidRPr="00117C63" w:rsidRDefault="003324A1" w:rsidP="00323088">
      <w:pPr>
        <w:spacing w:after="0" w:line="240" w:lineRule="auto"/>
        <w:jc w:val="center"/>
        <w:rPr>
          <w:rFonts w:ascii="Times New Roman" w:hAnsi="Times New Roman"/>
          <w:b/>
          <w:bCs/>
          <w:color w:val="000000"/>
          <w:sz w:val="32"/>
          <w:szCs w:val="32"/>
          <w:lang w:val="uk-UA" w:eastAsia="ru-RU"/>
        </w:rPr>
      </w:pPr>
      <w:r w:rsidRPr="00117C63">
        <w:rPr>
          <w:rFonts w:ascii="TimesNewRomanPS-BoldMT" w:eastAsia="Times New Roman" w:hAnsi="TimesNewRomanPS-BoldMT" w:hint="eastAsia"/>
          <w:b/>
          <w:bCs/>
          <w:color w:val="000000"/>
          <w:sz w:val="32"/>
          <w:szCs w:val="32"/>
          <w:lang w:val="uk-UA" w:eastAsia="ru-RU"/>
        </w:rPr>
        <w:t>МЕДИКО</w:t>
      </w:r>
      <w:r w:rsidRPr="00117C63">
        <w:rPr>
          <w:rFonts w:ascii="Times New Roman" w:hAnsi="Times New Roman"/>
          <w:b/>
          <w:bCs/>
          <w:color w:val="000000"/>
          <w:sz w:val="32"/>
          <w:szCs w:val="32"/>
          <w:lang w:val="uk-UA" w:eastAsia="ru-RU"/>
        </w:rPr>
        <w:t>-</w:t>
      </w:r>
      <w:r w:rsidRPr="00117C63">
        <w:rPr>
          <w:rFonts w:ascii="TimesNewRomanPS-BoldMT" w:eastAsia="Times New Roman" w:hAnsi="TimesNewRomanPS-BoldMT" w:hint="eastAsia"/>
          <w:b/>
          <w:bCs/>
          <w:color w:val="000000"/>
          <w:sz w:val="32"/>
          <w:szCs w:val="32"/>
          <w:lang w:val="uk-UA" w:eastAsia="ru-RU"/>
        </w:rPr>
        <w:t>САНІТАРНОЇ</w:t>
      </w:r>
      <w:r w:rsidRPr="00117C63">
        <w:rPr>
          <w:rFonts w:ascii="TimesNewRomanPS-BoldMT" w:hAnsi="TimesNewRomanPS-BoldMT"/>
          <w:b/>
          <w:bCs/>
          <w:color w:val="000000"/>
          <w:sz w:val="32"/>
          <w:szCs w:val="32"/>
          <w:lang w:val="uk-UA" w:eastAsia="ru-RU"/>
        </w:rPr>
        <w:t xml:space="preserve"> </w:t>
      </w:r>
      <w:r w:rsidRPr="00117C63">
        <w:rPr>
          <w:rFonts w:ascii="TimesNewRomanPS-BoldMT" w:eastAsia="Times New Roman" w:hAnsi="TimesNewRomanPS-BoldMT" w:hint="eastAsia"/>
          <w:b/>
          <w:bCs/>
          <w:color w:val="000000"/>
          <w:sz w:val="32"/>
          <w:szCs w:val="32"/>
          <w:lang w:val="uk-UA" w:eastAsia="ru-RU"/>
        </w:rPr>
        <w:t>ДОПОМОГИ»</w:t>
      </w:r>
      <w:r w:rsidRPr="00117C63">
        <w:rPr>
          <w:rFonts w:ascii="TimesNewRomanPS-BoldMT" w:hAnsi="TimesNewRomanPS-BoldMT"/>
          <w:b/>
          <w:bCs/>
          <w:color w:val="000000"/>
          <w:sz w:val="32"/>
          <w:szCs w:val="32"/>
          <w:lang w:val="uk-UA" w:eastAsia="ru-RU"/>
        </w:rPr>
        <w:t xml:space="preserve"> </w:t>
      </w:r>
    </w:p>
    <w:p w:rsidR="003324A1" w:rsidRPr="00117C63" w:rsidRDefault="003324A1" w:rsidP="00323088">
      <w:pPr>
        <w:spacing w:after="0" w:line="240" w:lineRule="auto"/>
        <w:jc w:val="center"/>
        <w:rPr>
          <w:rFonts w:ascii="Times New Roman" w:hAnsi="Times New Roman"/>
          <w:b/>
          <w:bCs/>
          <w:color w:val="000000"/>
          <w:sz w:val="36"/>
          <w:szCs w:val="36"/>
          <w:lang w:val="uk-UA" w:eastAsia="ru-RU"/>
        </w:rPr>
      </w:pPr>
      <w:r w:rsidRPr="00117C63">
        <w:rPr>
          <w:rFonts w:ascii="Times New Roman" w:hAnsi="Times New Roman"/>
          <w:b/>
          <w:bCs/>
          <w:color w:val="000000"/>
          <w:sz w:val="32"/>
          <w:szCs w:val="32"/>
          <w:lang w:val="uk-UA" w:eastAsia="ru-RU"/>
        </w:rPr>
        <w:t>БОРІВСЬКОЇ</w:t>
      </w:r>
      <w:r w:rsidRPr="00117C63">
        <w:rPr>
          <w:rFonts w:ascii="TimesNewRomanPS-BoldMT" w:hAnsi="TimesNewRomanPS-BoldMT"/>
          <w:b/>
          <w:bCs/>
          <w:color w:val="000000"/>
          <w:sz w:val="32"/>
          <w:szCs w:val="32"/>
          <w:lang w:val="uk-UA" w:eastAsia="ru-RU"/>
        </w:rPr>
        <w:t xml:space="preserve"> </w:t>
      </w:r>
      <w:r w:rsidRPr="00117C63">
        <w:rPr>
          <w:rFonts w:ascii="TimesNewRomanPS-BoldMT" w:eastAsia="Times New Roman" w:hAnsi="TimesNewRomanPS-BoldMT" w:hint="eastAsia"/>
          <w:b/>
          <w:bCs/>
          <w:color w:val="000000"/>
          <w:sz w:val="32"/>
          <w:szCs w:val="32"/>
          <w:lang w:val="uk-UA" w:eastAsia="ru-RU"/>
        </w:rPr>
        <w:t>СЕЛИЩНОЇ</w:t>
      </w:r>
      <w:r w:rsidRPr="00117C63">
        <w:rPr>
          <w:rFonts w:ascii="TimesNewRomanPS-BoldMT" w:hAnsi="TimesNewRomanPS-BoldMT"/>
          <w:b/>
          <w:bCs/>
          <w:color w:val="000000"/>
          <w:sz w:val="32"/>
          <w:szCs w:val="32"/>
          <w:lang w:val="uk-UA" w:eastAsia="ru-RU"/>
        </w:rPr>
        <w:t xml:space="preserve"> </w:t>
      </w:r>
      <w:r w:rsidRPr="00117C63">
        <w:rPr>
          <w:rFonts w:ascii="TimesNewRomanPS-BoldMT" w:eastAsia="Times New Roman" w:hAnsi="TimesNewRomanPS-BoldMT" w:hint="eastAsia"/>
          <w:b/>
          <w:bCs/>
          <w:color w:val="000000"/>
          <w:sz w:val="32"/>
          <w:szCs w:val="32"/>
          <w:lang w:val="uk-UA" w:eastAsia="ru-RU"/>
        </w:rPr>
        <w:t>РАДИ</w:t>
      </w:r>
      <w:r w:rsidRPr="00117C63">
        <w:rPr>
          <w:rFonts w:ascii="TimesNewRomanPS-BoldMT" w:hAnsi="TimesNewRomanPS-BoldMT"/>
          <w:b/>
          <w:bCs/>
          <w:color w:val="000000"/>
          <w:sz w:val="32"/>
          <w:szCs w:val="32"/>
          <w:lang w:val="uk-UA" w:eastAsia="ru-RU"/>
        </w:rPr>
        <w:br/>
      </w:r>
      <w:r w:rsidRPr="00117C63">
        <w:rPr>
          <w:rFonts w:ascii="TimesNewRomanPS-BoldMT" w:hAnsi="TimesNewRomanPS-BoldMT"/>
          <w:b/>
          <w:bCs/>
          <w:color w:val="000000"/>
          <w:sz w:val="36"/>
          <w:szCs w:val="36"/>
          <w:lang w:val="uk-UA" w:eastAsia="ru-RU"/>
        </w:rPr>
        <w:br/>
      </w:r>
    </w:p>
    <w:p w:rsidR="003324A1" w:rsidRPr="00117C63" w:rsidRDefault="003324A1" w:rsidP="00323088">
      <w:pPr>
        <w:spacing w:after="0" w:line="240" w:lineRule="auto"/>
        <w:jc w:val="center"/>
        <w:rPr>
          <w:rFonts w:ascii="Times New Roman" w:hAnsi="Times New Roman"/>
          <w:sz w:val="32"/>
          <w:szCs w:val="32"/>
          <w:lang w:val="uk-UA" w:eastAsia="ru-RU"/>
        </w:rPr>
      </w:pPr>
      <w:r w:rsidRPr="00117C63">
        <w:rPr>
          <w:rFonts w:ascii="Times New Roman" w:hAnsi="Times New Roman"/>
          <w:sz w:val="32"/>
          <w:szCs w:val="32"/>
          <w:lang w:val="uk-UA" w:eastAsia="ru-RU"/>
        </w:rPr>
        <w:t>(нова редакція)</w:t>
      </w:r>
    </w:p>
    <w:p w:rsidR="003324A1" w:rsidRPr="00117C63" w:rsidRDefault="003324A1" w:rsidP="00323088">
      <w:pPr>
        <w:spacing w:after="0" w:line="240" w:lineRule="auto"/>
        <w:jc w:val="center"/>
        <w:rPr>
          <w:rFonts w:ascii="Times New Roman" w:hAnsi="Times New Roman"/>
          <w:b/>
          <w:bCs/>
          <w:color w:val="000000"/>
          <w:sz w:val="36"/>
          <w:szCs w:val="36"/>
          <w:lang w:val="uk-UA" w:eastAsia="ru-RU"/>
        </w:rPr>
      </w:pPr>
    </w:p>
    <w:p w:rsidR="003324A1" w:rsidRPr="00117C63" w:rsidRDefault="003324A1" w:rsidP="00323088">
      <w:pPr>
        <w:spacing w:after="0" w:line="240" w:lineRule="auto"/>
        <w:jc w:val="center"/>
        <w:rPr>
          <w:rFonts w:ascii="Times New Roman" w:hAnsi="Times New Roman"/>
          <w:b/>
          <w:bCs/>
          <w:color w:val="000000"/>
          <w:sz w:val="36"/>
          <w:szCs w:val="36"/>
          <w:lang w:val="uk-UA" w:eastAsia="ru-RU"/>
        </w:rPr>
      </w:pPr>
    </w:p>
    <w:p w:rsidR="003324A1" w:rsidRPr="00117C63" w:rsidRDefault="003324A1" w:rsidP="00AB74D5">
      <w:pPr>
        <w:spacing w:after="0" w:line="240" w:lineRule="auto"/>
        <w:rPr>
          <w:rFonts w:ascii="Times New Roman" w:hAnsi="Times New Roman"/>
          <w:b/>
          <w:bCs/>
          <w:color w:val="000000"/>
          <w:sz w:val="36"/>
          <w:szCs w:val="36"/>
          <w:lang w:val="uk-UA" w:eastAsia="ru-RU"/>
        </w:rPr>
      </w:pPr>
    </w:p>
    <w:p w:rsidR="003324A1" w:rsidRPr="00117C63" w:rsidRDefault="003324A1" w:rsidP="00323088">
      <w:pPr>
        <w:spacing w:after="0" w:line="240" w:lineRule="auto"/>
        <w:jc w:val="center"/>
        <w:rPr>
          <w:rFonts w:ascii="Times New Roman" w:hAnsi="Times New Roman"/>
          <w:b/>
          <w:bCs/>
          <w:color w:val="000000"/>
          <w:sz w:val="36"/>
          <w:szCs w:val="36"/>
          <w:lang w:val="uk-UA" w:eastAsia="ru-RU"/>
        </w:rPr>
      </w:pPr>
    </w:p>
    <w:p w:rsidR="003324A1" w:rsidRPr="00117C63" w:rsidRDefault="003324A1" w:rsidP="00323088">
      <w:pPr>
        <w:spacing w:after="0" w:line="240" w:lineRule="auto"/>
        <w:jc w:val="center"/>
        <w:rPr>
          <w:rFonts w:ascii="Times New Roman" w:hAnsi="Times New Roman"/>
          <w:b/>
          <w:bCs/>
          <w:color w:val="000000"/>
          <w:sz w:val="36"/>
          <w:szCs w:val="36"/>
          <w:lang w:val="uk-UA" w:eastAsia="ru-RU"/>
        </w:rPr>
      </w:pPr>
    </w:p>
    <w:p w:rsidR="003324A1" w:rsidRPr="00117C63" w:rsidRDefault="003324A1" w:rsidP="00323088">
      <w:pPr>
        <w:spacing w:after="0" w:line="240" w:lineRule="auto"/>
        <w:jc w:val="center"/>
        <w:rPr>
          <w:rFonts w:ascii="Times New Roman" w:hAnsi="Times New Roman"/>
          <w:b/>
          <w:bCs/>
          <w:color w:val="000000"/>
          <w:sz w:val="36"/>
          <w:szCs w:val="36"/>
          <w:lang w:val="uk-UA" w:eastAsia="ru-RU"/>
        </w:rPr>
      </w:pPr>
    </w:p>
    <w:p w:rsidR="003324A1" w:rsidRPr="00117C63" w:rsidRDefault="003324A1" w:rsidP="00AB74D5">
      <w:pPr>
        <w:spacing w:after="0" w:line="240" w:lineRule="auto"/>
        <w:rPr>
          <w:rFonts w:ascii="Times New Roman" w:hAnsi="Times New Roman"/>
          <w:b/>
          <w:bCs/>
          <w:color w:val="000000"/>
          <w:sz w:val="36"/>
          <w:szCs w:val="36"/>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 New Roman" w:hAnsi="Times New Roman"/>
          <w:b/>
          <w:bCs/>
          <w:color w:val="000000"/>
          <w:sz w:val="28"/>
          <w:szCs w:val="28"/>
          <w:lang w:val="uk-UA" w:eastAsia="ru-RU"/>
        </w:rPr>
        <w:t>с</w:t>
      </w:r>
      <w:r w:rsidRPr="00117C63">
        <w:rPr>
          <w:rFonts w:ascii="TimesNewRomanPS-BoldMT" w:eastAsia="Times New Roman" w:hAnsi="TimesNewRomanPS-BoldMT" w:hint="eastAsia"/>
          <w:b/>
          <w:bCs/>
          <w:color w:val="000000"/>
          <w:sz w:val="28"/>
          <w:szCs w:val="28"/>
          <w:lang w:val="uk-UA" w:eastAsia="ru-RU"/>
        </w:rPr>
        <w:t>м</w:t>
      </w:r>
      <w:r w:rsidRPr="00117C63">
        <w:rPr>
          <w:rFonts w:ascii="Times New Roman" w:hAnsi="Times New Roman"/>
          <w:b/>
          <w:bCs/>
          <w:color w:val="000000"/>
          <w:sz w:val="28"/>
          <w:szCs w:val="28"/>
          <w:lang w:val="uk-UA" w:eastAsia="ru-RU"/>
        </w:rPr>
        <w:t>т</w:t>
      </w:r>
      <w:r w:rsidRPr="00117C63">
        <w:rPr>
          <w:rFonts w:ascii="TimesNewRomanPS-BoldMT" w:hAnsi="TimesNewRomanPS-BoldMT"/>
          <w:b/>
          <w:bCs/>
          <w:color w:val="000000"/>
          <w:sz w:val="28"/>
          <w:szCs w:val="28"/>
          <w:lang w:val="uk-UA" w:eastAsia="ru-RU"/>
        </w:rPr>
        <w:t xml:space="preserve">. </w:t>
      </w:r>
      <w:r w:rsidRPr="00117C63">
        <w:rPr>
          <w:rFonts w:ascii="Times New Roman" w:hAnsi="Times New Roman"/>
          <w:b/>
          <w:bCs/>
          <w:color w:val="000000"/>
          <w:sz w:val="28"/>
          <w:szCs w:val="28"/>
          <w:lang w:val="uk-UA" w:eastAsia="ru-RU"/>
        </w:rPr>
        <w:t xml:space="preserve">Борова </w:t>
      </w: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 New Roman" w:hAnsi="Times New Roman"/>
          <w:b/>
          <w:bCs/>
          <w:color w:val="000000"/>
          <w:sz w:val="28"/>
          <w:szCs w:val="28"/>
          <w:lang w:val="uk-UA" w:eastAsia="ru-RU"/>
        </w:rPr>
        <w:t>Борівський район Харківська область</w:t>
      </w: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2021 </w:t>
      </w:r>
      <w:r w:rsidRPr="00117C63">
        <w:rPr>
          <w:rFonts w:ascii="TimesNewRomanPS-BoldMT" w:eastAsia="Times New Roman" w:hAnsi="TimesNewRomanPS-BoldMT" w:hint="eastAsia"/>
          <w:b/>
          <w:bCs/>
          <w:color w:val="000000"/>
          <w:sz w:val="28"/>
          <w:szCs w:val="28"/>
          <w:lang w:val="uk-UA" w:eastAsia="ru-RU"/>
        </w:rPr>
        <w:t>рік</w:t>
      </w: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1. </w:t>
      </w:r>
      <w:r w:rsidRPr="00117C63">
        <w:rPr>
          <w:rFonts w:ascii="TimesNewRomanPS-BoldMT" w:eastAsia="Times New Roman" w:hAnsi="TimesNewRomanPS-BoldMT" w:hint="eastAsia"/>
          <w:b/>
          <w:bCs/>
          <w:color w:val="000000"/>
          <w:sz w:val="28"/>
          <w:szCs w:val="28"/>
          <w:lang w:val="uk-UA" w:eastAsia="ru-RU"/>
        </w:rPr>
        <w:t>ЗАГАЛЬНІ</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ПОЛОЖЕННЯ</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1508A">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 </w:t>
      </w:r>
      <w:r w:rsidRPr="00117C63">
        <w:rPr>
          <w:rFonts w:ascii="TimesNewRomanPSMT" w:eastAsia="Times New Roman" w:hAnsi="TimesNewRomanPSMT" w:hint="eastAsia"/>
          <w:color w:val="000000"/>
          <w:sz w:val="28"/>
          <w:szCs w:val="28"/>
          <w:lang w:val="uk-UA" w:eastAsia="ru-RU"/>
        </w:rPr>
        <w:t>КОМУНАЛЬНЕ</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НЕКОМЕРЦІЙНЕ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w:t>
      </w:r>
      <w:r w:rsidRPr="00117C63">
        <w:rPr>
          <w:rFonts w:ascii="TimesNewRomanPSMT" w:eastAsia="Times New Roman" w:hAnsi="TimesNewRomanPSMT" w:hint="eastAsia"/>
          <w:color w:val="000000"/>
          <w:sz w:val="28"/>
          <w:szCs w:val="28"/>
          <w:lang w:val="uk-UA" w:eastAsia="ru-RU"/>
        </w:rPr>
        <w:t>СЬКИЙ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ЦЕНТР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МЕДИКО</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САНІТАРНОЇ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БОРІВСЬКОЇ СЕЛИЩНОЇ РАДИ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надалі</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комунальним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унітарним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надає</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медико</w:t>
      </w:r>
      <w:r w:rsidRPr="00117C63">
        <w:rPr>
          <w:rFonts w:ascii="Times New Roman" w:hAnsi="Times New Roman"/>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санітарну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громади</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Борівської селищної ради</w:t>
      </w:r>
      <w:r w:rsidRPr="00117C63">
        <w:rPr>
          <w:rFonts w:ascii="TimesNewRomanPSMT" w:hAnsi="TimesNewRomanPSMT"/>
          <w:color w:val="000000"/>
          <w:sz w:val="28"/>
          <w:szCs w:val="28"/>
          <w:lang w:val="uk-UA" w:eastAsia="ru-RU"/>
        </w:rPr>
        <w:t>.</w:t>
      </w:r>
    </w:p>
    <w:p w:rsidR="003324A1" w:rsidRPr="00117C63" w:rsidRDefault="003324A1" w:rsidP="0031508A">
      <w:pPr>
        <w:spacing w:after="0" w:line="240" w:lineRule="auto"/>
        <w:jc w:val="both"/>
        <w:rPr>
          <w:rFonts w:ascii="TimesNewRomanPSMT" w:hAnsi="TimesNewRomanPSMT"/>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 xml:space="preserve">1.2.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XXXV </w:t>
      </w:r>
      <w:r w:rsidRPr="00117C63">
        <w:rPr>
          <w:rFonts w:ascii="TimesNewRomanPSMT" w:eastAsia="Times New Roman" w:hAnsi="TimesNewRomanPSMT" w:hint="eastAsia"/>
          <w:color w:val="000000"/>
          <w:sz w:val="28"/>
          <w:szCs w:val="28"/>
          <w:lang w:val="uk-UA" w:eastAsia="ru-RU"/>
        </w:rPr>
        <w:t>сесії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Борівської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районної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Харкі</w:t>
      </w:r>
      <w:r w:rsidRPr="00117C63">
        <w:rPr>
          <w:rFonts w:ascii="Times New Roman" w:hAnsi="Times New Roman"/>
          <w:color w:val="000000"/>
          <w:sz w:val="28"/>
          <w:szCs w:val="28"/>
          <w:lang w:val="uk-UA" w:eastAsia="ru-RU"/>
        </w:rPr>
        <w:t>в</w:t>
      </w:r>
      <w:r w:rsidRPr="00117C63">
        <w:rPr>
          <w:rFonts w:ascii="TimesNewRomanPSMT" w:eastAsia="Times New Roman" w:hAnsi="TimesNewRomanPSMT" w:hint="eastAsia"/>
          <w:color w:val="000000"/>
          <w:sz w:val="28"/>
          <w:szCs w:val="28"/>
          <w:lang w:val="uk-UA" w:eastAsia="ru-RU"/>
        </w:rPr>
        <w:t>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області</w:t>
      </w:r>
      <w:r w:rsidRPr="00117C63">
        <w:rPr>
          <w:rFonts w:ascii="TimesNewRomanPSMT" w:hAnsi="TimesNewRomanPSMT"/>
          <w:color w:val="000000"/>
          <w:sz w:val="28"/>
          <w:szCs w:val="28"/>
          <w:lang w:val="uk-UA" w:eastAsia="ru-RU"/>
        </w:rPr>
        <w:t xml:space="preserve"> VII </w:t>
      </w:r>
      <w:r w:rsidRPr="00117C63">
        <w:rPr>
          <w:rFonts w:ascii="TimesNewRomanPSMT" w:eastAsia="Times New Roman" w:hAnsi="TimesNewRomanPSMT" w:hint="eastAsia"/>
          <w:color w:val="000000"/>
          <w:sz w:val="28"/>
          <w:szCs w:val="28"/>
          <w:lang w:val="uk-UA" w:eastAsia="ru-RU"/>
        </w:rPr>
        <w:t>скликання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24 </w:t>
      </w:r>
      <w:r w:rsidRPr="00117C63">
        <w:rPr>
          <w:rFonts w:ascii="TimesNewRomanPSMT" w:eastAsia="Times New Roman" w:hAnsi="TimesNewRomanPSMT" w:hint="eastAsia"/>
          <w:color w:val="000000"/>
          <w:sz w:val="28"/>
          <w:szCs w:val="28"/>
          <w:lang w:val="uk-UA" w:eastAsia="ru-RU"/>
        </w:rPr>
        <w:t>квітня</w:t>
      </w:r>
      <w:r w:rsidRPr="00117C63">
        <w:rPr>
          <w:rFonts w:ascii="TimesNewRomanPSMT" w:hAnsi="TimesNewRomanPSMT"/>
          <w:color w:val="000000"/>
          <w:sz w:val="28"/>
          <w:szCs w:val="28"/>
          <w:lang w:val="uk-UA" w:eastAsia="ru-RU"/>
        </w:rPr>
        <w:t xml:space="preserve"> 2018 </w:t>
      </w:r>
      <w:r w:rsidRPr="00117C63">
        <w:rPr>
          <w:rFonts w:ascii="TimesNewRomanPSMT" w:eastAsia="Times New Roman" w:hAnsi="TimesNewRomanPSMT" w:hint="eastAsia"/>
          <w:color w:val="000000"/>
          <w:sz w:val="28"/>
          <w:szCs w:val="28"/>
          <w:lang w:val="uk-UA" w:eastAsia="ru-RU"/>
        </w:rPr>
        <w:t>року</w:t>
      </w:r>
      <w:r w:rsidRPr="00117C63">
        <w:rPr>
          <w:rFonts w:ascii="Times New Roman" w:hAnsi="Times New Roman"/>
          <w:color w:val="000000"/>
          <w:sz w:val="28"/>
          <w:szCs w:val="28"/>
          <w:lang w:val="uk-UA" w:eastAsia="ru-RU"/>
        </w:rPr>
        <w:t xml:space="preserve"> «</w:t>
      </w:r>
      <w:r w:rsidRPr="00117C63">
        <w:rPr>
          <w:rFonts w:ascii="Times New Roman" w:hAnsi="Times New Roman"/>
          <w:sz w:val="28"/>
          <w:szCs w:val="28"/>
          <w:lang w:val="uk-UA"/>
        </w:rPr>
        <w:t>Про створення комунального некомерційного підприємства «Борівський районний центр первинної медико-санітарної допомоги» Борівської районної ради Харківської області</w:t>
      </w:r>
      <w:r w:rsidRPr="00117C63">
        <w:rPr>
          <w:rFonts w:ascii="Times New Roman" w:hAnsi="Times New Roman"/>
          <w:color w:val="000000"/>
          <w:sz w:val="28"/>
          <w:szCs w:val="28"/>
          <w:lang w:val="uk-UA" w:eastAsia="ru-RU"/>
        </w:rPr>
        <w:t>,</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створено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комунальне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Борівський районний центр первинної медико-санітарної допомоги» Борівської районної ради Харківської області </w:t>
      </w:r>
      <w:r w:rsidRPr="00117C63">
        <w:rPr>
          <w:rFonts w:ascii="TimesNewRomanPSMT" w:eastAsia="Times New Roman" w:hAnsi="TimesNewRomanPSMT" w:hint="eastAsia"/>
          <w:color w:val="000000"/>
          <w:sz w:val="28"/>
          <w:szCs w:val="28"/>
          <w:lang w:val="uk-UA" w:eastAsia="ru-RU"/>
        </w:rPr>
        <w:t>шляхом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w:t>
      </w:r>
      <w:r w:rsidRPr="00117C63">
        <w:rPr>
          <w:rFonts w:ascii="Times New Roman" w:hAnsi="Times New Roman"/>
          <w:color w:val="000000"/>
          <w:sz w:val="28"/>
          <w:szCs w:val="28"/>
          <w:lang w:val="uk-UA" w:eastAsia="ru-RU"/>
        </w:rPr>
        <w:t>е</w:t>
      </w:r>
      <w:r w:rsidRPr="00117C63">
        <w:rPr>
          <w:rFonts w:ascii="TimesNewRomanPSMT" w:eastAsia="Times New Roman" w:hAnsi="TimesNewRomanPSMT" w:hint="eastAsia"/>
          <w:color w:val="000000"/>
          <w:sz w:val="28"/>
          <w:szCs w:val="28"/>
          <w:lang w:val="uk-UA" w:eastAsia="ru-RU"/>
        </w:rPr>
        <w:t>творення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комунального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Борівський районний центр первинної медико-санітарної допомоги» Борівської районної ради Харківської області у комунальне некомерційне підприємство.</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Комунальне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Борівський центр первинної медико-санітарної допомоги» Борівської селищної 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згідно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IV </w:t>
      </w:r>
      <w:r w:rsidRPr="00117C63">
        <w:rPr>
          <w:rFonts w:ascii="TimesNewRomanPSMT" w:eastAsia="Times New Roman" w:hAnsi="TimesNewRomanPSMT" w:hint="eastAsia"/>
          <w:color w:val="000000"/>
          <w:sz w:val="28"/>
          <w:szCs w:val="28"/>
          <w:lang w:val="uk-UA" w:eastAsia="ru-RU"/>
        </w:rPr>
        <w:t>сесії</w:t>
      </w:r>
      <w:r w:rsidRPr="00117C63">
        <w:rPr>
          <w:rFonts w:ascii="TimesNewRomanPSMT" w:hAnsi="TimesNewRomanPSMT"/>
          <w:color w:val="000000"/>
          <w:sz w:val="28"/>
          <w:szCs w:val="28"/>
          <w:lang w:val="uk-UA" w:eastAsia="ru-RU"/>
        </w:rPr>
        <w:t xml:space="preserve"> VIII </w:t>
      </w:r>
      <w:r w:rsidRPr="00117C63">
        <w:rPr>
          <w:rFonts w:ascii="TimesNewRomanPSMT" w:eastAsia="Times New Roman" w:hAnsi="TimesNewRomanPSMT" w:hint="eastAsia"/>
          <w:color w:val="000000"/>
          <w:sz w:val="28"/>
          <w:szCs w:val="28"/>
          <w:lang w:val="uk-UA" w:eastAsia="ru-RU"/>
        </w:rPr>
        <w:t>скликання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Борівської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селищної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надалі</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 New Roman" w:hAnsi="Times New Roman"/>
          <w:color w:val="000000"/>
          <w:sz w:val="28"/>
          <w:szCs w:val="28"/>
          <w:lang w:val="uk-UA" w:eastAsia="ru-RU"/>
        </w:rPr>
        <w:t xml:space="preserve"> 18</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січня</w:t>
      </w:r>
      <w:r w:rsidRPr="00117C63">
        <w:rPr>
          <w:rFonts w:ascii="TimesNewRomanPSMT" w:hAnsi="TimesNewRomanPSMT"/>
          <w:color w:val="000000"/>
          <w:sz w:val="28"/>
          <w:szCs w:val="28"/>
          <w:lang w:val="uk-UA" w:eastAsia="ru-RU"/>
        </w:rPr>
        <w:t xml:space="preserve"> 2021 </w:t>
      </w:r>
      <w:r w:rsidRPr="00117C63">
        <w:rPr>
          <w:rFonts w:ascii="TimesNewRomanPSMT" w:eastAsia="Times New Roman" w:hAnsi="TimesNewRomanPSMT" w:hint="eastAsia"/>
          <w:color w:val="000000"/>
          <w:sz w:val="28"/>
          <w:szCs w:val="28"/>
          <w:lang w:val="uk-UA" w:eastAsia="ru-RU"/>
        </w:rPr>
        <w:t>року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w:t>
      </w:r>
      <w:r w:rsidRPr="00117C63">
        <w:rPr>
          <w:rFonts w:ascii="TimesNewRomanPSMT" w:hAnsi="TimesNewRomanPSMT"/>
          <w:color w:val="000000"/>
          <w:sz w:val="28"/>
          <w:szCs w:val="28"/>
          <w:lang w:val="uk-UA" w:eastAsia="ru-RU"/>
        </w:rPr>
        <w:tab/>
      </w:r>
      <w:r w:rsidRPr="00117C63">
        <w:rPr>
          <w:rFonts w:ascii="Times New Roman" w:hAnsi="Times New Roman"/>
          <w:color w:val="000000"/>
          <w:sz w:val="28"/>
          <w:szCs w:val="28"/>
          <w:lang w:val="uk-UA" w:eastAsia="ru-RU"/>
        </w:rPr>
        <w:t>п</w:t>
      </w:r>
      <w:r w:rsidRPr="00117C63">
        <w:rPr>
          <w:rFonts w:ascii="TimesNewRomanPSMT" w:eastAsia="Times New Roman" w:hAnsi="TimesNewRomanPSMT" w:hint="eastAsia"/>
          <w:color w:val="000000"/>
          <w:sz w:val="28"/>
          <w:szCs w:val="28"/>
          <w:lang w:val="uk-UA" w:eastAsia="ru-RU"/>
        </w:rPr>
        <w:t>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зміну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власника</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комунального некомерційного підприємства «Борівський районний центр первинної медико-санітарної допомоги» Борівської районної ради Харківської області, шляхом виключення зі складу засновників Борівську районну раду Харківської області та включення засновника – Борівську селищну раду; </w:t>
      </w:r>
      <w:r w:rsidRPr="00117C63">
        <w:rPr>
          <w:rFonts w:ascii="TimesNewRomanPSMT" w:eastAsia="Times New Roman" w:hAnsi="TimesNewRomanPSMT" w:hint="eastAsia"/>
          <w:color w:val="000000"/>
          <w:sz w:val="28"/>
          <w:szCs w:val="28"/>
          <w:lang w:val="uk-UA" w:eastAsia="ru-RU"/>
        </w:rPr>
        <w:t>перейменування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Комунального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Борівський районний центр первинної медико-санітарної допомоги» Борівської районної ради Харківської області на </w:t>
      </w:r>
      <w:r w:rsidRPr="00117C63">
        <w:rPr>
          <w:rFonts w:ascii="TimesNewRomanPSMT" w:eastAsia="Times New Roman" w:hAnsi="TimesNewRomanPSMT" w:hint="eastAsia"/>
          <w:color w:val="000000"/>
          <w:sz w:val="28"/>
          <w:szCs w:val="28"/>
          <w:lang w:val="uk-UA" w:eastAsia="ru-RU"/>
        </w:rPr>
        <w:t>комунальне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Борівський центр первинної медико-санітарної допомоги» Борівської селищної ради 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стало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підставою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затвердження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новій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редакції</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правонаступником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всього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язків</w:t>
      </w:r>
      <w:r w:rsidRPr="00117C63">
        <w:rPr>
          <w:rFonts w:ascii="Times New Roman" w:hAnsi="Times New Roman"/>
          <w:color w:val="000000"/>
          <w:sz w:val="28"/>
          <w:szCs w:val="28"/>
          <w:lang w:val="uk-UA" w:eastAsia="ru-RU"/>
        </w:rPr>
        <w:t xml:space="preserve"> к</w:t>
      </w:r>
      <w:r w:rsidRPr="00117C63">
        <w:rPr>
          <w:rFonts w:ascii="TimesNewRomanPSMT" w:eastAsia="Times New Roman" w:hAnsi="TimesNewRomanPSMT" w:hint="eastAsia"/>
          <w:color w:val="000000"/>
          <w:sz w:val="28"/>
          <w:szCs w:val="28"/>
          <w:lang w:val="uk-UA" w:eastAsia="ru-RU"/>
        </w:rPr>
        <w:t>омунального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Борівський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районний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центр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медико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санітарної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Борівської районної ради Харківської області.</w:t>
      </w:r>
    </w:p>
    <w:p w:rsidR="003324A1" w:rsidRPr="00117C63" w:rsidRDefault="003324A1" w:rsidP="00323088">
      <w:pPr>
        <w:spacing w:after="0" w:line="240" w:lineRule="auto"/>
        <w:ind w:firstLine="709"/>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1.3.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створено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спільної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власності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сіл</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селищ</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району</w:t>
      </w:r>
      <w:r w:rsidRPr="00117C63">
        <w:rPr>
          <w:rFonts w:ascii="Times New Roman" w:hAnsi="Times New Roman"/>
          <w:color w:val="000000"/>
          <w:sz w:val="28"/>
          <w:szCs w:val="28"/>
          <w:lang w:val="uk-UA" w:eastAsia="ru-RU"/>
        </w:rPr>
        <w:t xml:space="preserve"> Харківської області, прийнятого до комунальної власності територіальної громади Борівської селищної ради, на підставі рішення LXIII сесії Борівської районної ради Харківської області VII скликання від 30.10.2020 року «Про передачу зі спільної власності територіальних громад сіл і селища Борівського району до комунальної власності територіальної громади селища Борова, сіл Новоплатонівка, Шийківка та Бойні об’єктів нерухомого майна, майнових комплексів та іншого окремо визначеного майна, власником якого є Борівська районна рада Харківської області»; рішення II сесії Борівської селищної ради VIII скликання №4 від 11 грудня 2020 року «Про прийняття зі спільної власності територіальних громад сіл і селища Борівського району до комунальної власності територіальної громади Борівської селищної ради нерухомого майна, майнових комплексів та іншого окремо визначеного майна, власником якого є Борівська районна рада Харківської області»</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9"/>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1.4. </w:t>
      </w:r>
      <w:r w:rsidRPr="00117C63">
        <w:rPr>
          <w:rFonts w:ascii="TimesNewRomanPSMT" w:eastAsia="Times New Roman" w:hAnsi="TimesNewRomanPSMT" w:hint="eastAsia"/>
          <w:color w:val="000000"/>
          <w:sz w:val="28"/>
          <w:szCs w:val="28"/>
          <w:lang w:val="uk-UA" w:eastAsia="ru-RU"/>
        </w:rPr>
        <w:t>Засновником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Власником</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та Органом управління </w:t>
      </w:r>
      <w:r w:rsidRPr="00117C63">
        <w:rPr>
          <w:rFonts w:ascii="TimesNewRomanPSMT" w:eastAsia="Times New Roman" w:hAnsi="TimesNewRomanPSMT" w:hint="eastAsia"/>
          <w:color w:val="000000"/>
          <w:sz w:val="28"/>
          <w:szCs w:val="28"/>
          <w:lang w:val="uk-UA" w:eastAsia="ru-RU"/>
        </w:rPr>
        <w:t>Підприємств</w:t>
      </w:r>
      <w:r w:rsidRPr="00117C63">
        <w:rPr>
          <w:rFonts w:ascii="Times New Roman" w:hAnsi="Times New Roman"/>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селищна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надалі</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Засновник</w:t>
      </w:r>
      <w:r w:rsidRPr="00117C63">
        <w:rPr>
          <w:rFonts w:ascii="TimesNewRomanPSMT" w:hAnsi="TimesNewRomanPSMT"/>
          <w:color w:val="000000"/>
          <w:sz w:val="28"/>
          <w:szCs w:val="28"/>
          <w:lang w:val="uk-UA" w:eastAsia="ru-RU"/>
        </w:rPr>
        <w:t xml:space="preserve">). </w:t>
      </w:r>
    </w:p>
    <w:p w:rsidR="003324A1" w:rsidRPr="00117C63" w:rsidRDefault="003324A1" w:rsidP="00323088">
      <w:pPr>
        <w:spacing w:after="0" w:line="240" w:lineRule="auto"/>
        <w:ind w:firstLine="709"/>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підпорядкованим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підзвітним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підконтрольним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Власнику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9"/>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Уповноваженим органом управління є головний лікар (Директор) Підприємства (надалі – головний лікар (Директор).</w:t>
      </w:r>
    </w:p>
    <w:p w:rsidR="003324A1" w:rsidRPr="00117C63" w:rsidRDefault="003324A1" w:rsidP="00323088">
      <w:pPr>
        <w:spacing w:after="0" w:line="240" w:lineRule="auto"/>
        <w:ind w:firstLine="709"/>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1.5.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створене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необмежений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термін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зареєстроване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регулює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неприбуткової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спрямовану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досягнення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результатів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одержання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прибутку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9"/>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1.6.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своїй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керується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Конституцією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Цивільним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кодексами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постановами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Верховної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актами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Президента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Кабінету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Міністрів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загальнообов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язковими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наказів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інструкцій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Міністерства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загальнообов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язковими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нормативними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актами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Центральних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виконавчої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виконавчої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9"/>
        <w:jc w:val="both"/>
        <w:rPr>
          <w:rFonts w:ascii="Times New Roman" w:hAnsi="Times New Roman"/>
          <w:b/>
          <w:bCs/>
          <w:color w:val="000000"/>
          <w:sz w:val="28"/>
          <w:szCs w:val="28"/>
          <w:lang w:val="uk-UA" w:eastAsia="ru-RU"/>
        </w:rPr>
      </w:pPr>
    </w:p>
    <w:p w:rsidR="003324A1" w:rsidRPr="00117C63" w:rsidRDefault="003324A1" w:rsidP="00323088">
      <w:pPr>
        <w:spacing w:after="0" w:line="240" w:lineRule="auto"/>
        <w:ind w:firstLine="709"/>
        <w:jc w:val="both"/>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2</w:t>
      </w:r>
      <w:r w:rsidRPr="00117C63">
        <w:rPr>
          <w:rFonts w:ascii="Times New Roman" w:hAnsi="Times New Roman"/>
          <w:b/>
          <w:bCs/>
          <w:color w:val="000000"/>
          <w:sz w:val="28"/>
          <w:szCs w:val="28"/>
          <w:lang w:val="uk-UA" w:eastAsia="ru-RU"/>
        </w:rPr>
        <w:t>.</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НАЗВА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ПІДПРИЄМСТВА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МІСЦЕЗНАХОДЖЕННЯ</w:t>
      </w:r>
    </w:p>
    <w:p w:rsidR="003324A1" w:rsidRPr="00117C63" w:rsidRDefault="003324A1" w:rsidP="00323088">
      <w:pPr>
        <w:spacing w:after="0" w:line="240" w:lineRule="auto"/>
        <w:jc w:val="both"/>
        <w:rPr>
          <w:rFonts w:ascii="Times New Roman" w:hAnsi="Times New Roman"/>
          <w:b/>
          <w:bCs/>
          <w:color w:val="000000"/>
          <w:sz w:val="28"/>
          <w:szCs w:val="28"/>
          <w:lang w:val="uk-UA" w:eastAsia="ru-RU"/>
        </w:rPr>
      </w:pPr>
    </w:p>
    <w:p w:rsidR="003324A1" w:rsidRPr="00117C63" w:rsidRDefault="003324A1" w:rsidP="00323088">
      <w:pPr>
        <w:spacing w:after="0" w:line="240" w:lineRule="auto"/>
        <w:jc w:val="both"/>
        <w:rPr>
          <w:rFonts w:ascii="Times New Roman" w:hAnsi="Times New Roman"/>
          <w:bCs/>
          <w:color w:val="000000"/>
          <w:sz w:val="28"/>
          <w:szCs w:val="28"/>
          <w:lang w:val="uk-UA" w:eastAsia="ru-RU"/>
        </w:rPr>
      </w:pPr>
      <w:r w:rsidRPr="00117C63">
        <w:rPr>
          <w:rFonts w:ascii="Times New Roman" w:hAnsi="Times New Roman"/>
          <w:bCs/>
          <w:color w:val="000000"/>
          <w:sz w:val="28"/>
          <w:szCs w:val="28"/>
          <w:lang w:val="uk-UA" w:eastAsia="ru-RU"/>
        </w:rPr>
        <w:t>2.1. Найменування:</w:t>
      </w:r>
    </w:p>
    <w:p w:rsidR="003324A1" w:rsidRPr="00117C63" w:rsidRDefault="003324A1" w:rsidP="00323088">
      <w:pPr>
        <w:spacing w:after="0" w:line="240" w:lineRule="auto"/>
        <w:jc w:val="both"/>
        <w:rPr>
          <w:rFonts w:ascii="Times New Roman" w:hAnsi="Times New Roman"/>
          <w:bCs/>
          <w:color w:val="000000"/>
          <w:sz w:val="28"/>
          <w:szCs w:val="28"/>
          <w:lang w:val="uk-UA" w:eastAsia="ru-RU"/>
        </w:rPr>
      </w:pPr>
    </w:p>
    <w:p w:rsidR="003324A1" w:rsidRPr="00117C63" w:rsidRDefault="003324A1" w:rsidP="00323088">
      <w:pPr>
        <w:spacing w:after="0" w:line="240" w:lineRule="auto"/>
        <w:jc w:val="both"/>
        <w:rPr>
          <w:rFonts w:ascii="Times New Roman" w:hAnsi="Times New Roman"/>
          <w:color w:val="000000"/>
          <w:sz w:val="28"/>
          <w:szCs w:val="28"/>
          <w:lang w:val="uk-UA" w:eastAsia="ru-RU"/>
        </w:rPr>
      </w:pPr>
      <w:r w:rsidRPr="00117C63">
        <w:rPr>
          <w:rFonts w:ascii="Times New Roman" w:hAnsi="Times New Roman"/>
          <w:bCs/>
          <w:color w:val="000000"/>
          <w:sz w:val="28"/>
          <w:szCs w:val="28"/>
          <w:lang w:val="uk-UA" w:eastAsia="ru-RU"/>
        </w:rPr>
        <w:t xml:space="preserve">2.1.1. </w:t>
      </w:r>
      <w:r w:rsidRPr="00117C63">
        <w:rPr>
          <w:rFonts w:ascii="Times New Roman" w:hAnsi="Times New Roman"/>
          <w:bCs/>
          <w:color w:val="000000"/>
          <w:sz w:val="28"/>
          <w:szCs w:val="28"/>
          <w:u w:val="single"/>
          <w:lang w:val="uk-UA" w:eastAsia="ru-RU"/>
        </w:rPr>
        <w:t>Повне найменування Підприємства:</w:t>
      </w:r>
      <w:r w:rsidRPr="00117C63">
        <w:rPr>
          <w:rFonts w:ascii="Times New Roman" w:hAnsi="Times New Roman"/>
          <w:bCs/>
          <w:color w:val="000000"/>
          <w:sz w:val="28"/>
          <w:szCs w:val="28"/>
          <w:lang w:val="uk-UA" w:eastAsia="ru-RU"/>
        </w:rPr>
        <w:t xml:space="preserve"> Комунальне некомерційне підприємство</w:t>
      </w:r>
      <w:r w:rsidRPr="00117C63">
        <w:rPr>
          <w:rFonts w:ascii="Times New Roman" w:hAnsi="Times New Roman"/>
          <w:b/>
          <w:bCs/>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Борівський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центр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медико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санітарної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Борівської</w:t>
      </w:r>
      <w:r w:rsidRPr="00117C63">
        <w:rPr>
          <w:rFonts w:ascii="Times New Roman" w:hAnsi="Times New Roman"/>
          <w:color w:val="000000"/>
          <w:sz w:val="28"/>
          <w:szCs w:val="28"/>
          <w:lang w:val="uk-UA" w:eastAsia="ru-RU"/>
        </w:rPr>
        <w:t xml:space="preserve"> селищної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 New Roman" w:hAnsi="Times New Roman"/>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2.1.2.</w:t>
      </w:r>
      <w:r>
        <w:rPr>
          <w:rFonts w:ascii="Times New Roman" w:hAnsi="Times New Roman"/>
          <w:color w:val="000000"/>
          <w:sz w:val="28"/>
          <w:szCs w:val="28"/>
          <w:lang w:val="uk-UA" w:eastAsia="ru-RU"/>
        </w:rPr>
        <w:t xml:space="preserve"> </w:t>
      </w:r>
      <w:r w:rsidRPr="00117C63">
        <w:rPr>
          <w:rFonts w:ascii="Times New Roman" w:hAnsi="Times New Roman"/>
          <w:color w:val="000000"/>
          <w:sz w:val="28"/>
          <w:szCs w:val="28"/>
          <w:u w:val="single"/>
          <w:lang w:val="uk-UA" w:eastAsia="ru-RU"/>
        </w:rPr>
        <w:t>Скорочене найменування Підприємства:</w:t>
      </w:r>
      <w:r w:rsidRPr="00117C63">
        <w:rPr>
          <w:rFonts w:ascii="Times New Roman" w:hAnsi="Times New Roman"/>
          <w:color w:val="000000"/>
          <w:sz w:val="28"/>
          <w:szCs w:val="28"/>
          <w:lang w:val="uk-UA" w:eastAsia="ru-RU"/>
        </w:rPr>
        <w:t xml:space="preserve"> КНП «Борівський ЦПМСД» БСР.</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2.2. </w:t>
      </w:r>
      <w:r w:rsidRPr="00117C63">
        <w:rPr>
          <w:rFonts w:ascii="TimesNewRomanPSMT" w:eastAsia="Times New Roman" w:hAnsi="TimesNewRomanPSMT" w:hint="eastAsia"/>
          <w:color w:val="000000"/>
          <w:sz w:val="28"/>
          <w:szCs w:val="28"/>
          <w:lang w:val="uk-UA" w:eastAsia="ru-RU"/>
        </w:rPr>
        <w:t>Місцезнаходження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адреса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вулиця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Миру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будинок</w:t>
      </w:r>
      <w:r w:rsidRPr="00117C63">
        <w:rPr>
          <w:rFonts w:ascii="TimesNewRomanPSMT" w:hAnsi="TimesNewRomanPSMT"/>
          <w:color w:val="000000"/>
          <w:sz w:val="28"/>
          <w:szCs w:val="28"/>
          <w:lang w:val="uk-UA" w:eastAsia="ru-RU"/>
        </w:rPr>
        <w:t xml:space="preserve"> 34, </w:t>
      </w:r>
      <w:r w:rsidRPr="00117C63">
        <w:rPr>
          <w:rFonts w:ascii="TimesNewRomanPSMT" w:eastAsia="Times New Roman" w:hAnsi="TimesNewRomanPSMT" w:hint="eastAsia"/>
          <w:color w:val="000000"/>
          <w:sz w:val="28"/>
          <w:szCs w:val="28"/>
          <w:lang w:val="uk-UA" w:eastAsia="ru-RU"/>
        </w:rPr>
        <w:t>селище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міського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типу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Борова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Борівський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район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Харківська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область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поштовий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індекс</w:t>
      </w:r>
      <w:r w:rsidRPr="00117C63">
        <w:rPr>
          <w:rFonts w:ascii="TimesNewRomanPSMT" w:hAnsi="TimesNewRomanPSMT"/>
          <w:color w:val="000000"/>
          <w:sz w:val="28"/>
          <w:szCs w:val="28"/>
          <w:lang w:val="uk-UA" w:eastAsia="ru-RU"/>
        </w:rPr>
        <w:t xml:space="preserve"> 63801, </w:t>
      </w:r>
      <w:r w:rsidRPr="00117C63">
        <w:rPr>
          <w:rFonts w:ascii="TimesNewRomanPSMT" w:eastAsia="Times New Roman" w:hAnsi="TimesNewRomanPSMT" w:hint="eastAsia"/>
          <w:color w:val="000000"/>
          <w:sz w:val="28"/>
          <w:szCs w:val="28"/>
          <w:lang w:val="uk-UA" w:eastAsia="ru-RU"/>
        </w:rPr>
        <w:t>Україна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2.3. </w:t>
      </w:r>
      <w:r w:rsidRPr="00117C63">
        <w:rPr>
          <w:rFonts w:ascii="TimesNewRomanPSMT" w:eastAsia="Times New Roman" w:hAnsi="TimesNewRomanPSMT" w:hint="eastAsia"/>
          <w:color w:val="000000"/>
          <w:sz w:val="28"/>
          <w:szCs w:val="28"/>
          <w:lang w:val="uk-UA" w:eastAsia="ru-RU"/>
        </w:rPr>
        <w:t>Структурні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підрозділи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місцезнаходження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2.3.1. </w:t>
      </w:r>
      <w:r w:rsidRPr="00117C63">
        <w:rPr>
          <w:rFonts w:ascii="Times New Roman" w:hAnsi="Times New Roman"/>
          <w:sz w:val="28"/>
          <w:szCs w:val="28"/>
          <w:lang w:val="uk-UA" w:eastAsia="ru-RU"/>
        </w:rPr>
        <w:t>Амбулаторія загальної практики - сімейної медицини смт. Борова - вулиця Миру, будинок 34, селище міського типу Борова, Борівський район, Харківська область, 63801</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NewRomanPSMT" w:hAnsi="TimesNewRomanPSMT"/>
          <w:color w:val="000000"/>
          <w:sz w:val="28"/>
          <w:szCs w:val="28"/>
          <w:lang w:val="uk-UA" w:eastAsia="ru-RU"/>
        </w:rPr>
        <w:t xml:space="preserve">2.3.2. </w:t>
      </w:r>
      <w:r w:rsidRPr="00117C63">
        <w:rPr>
          <w:rFonts w:ascii="Times New Roman" w:hAnsi="Times New Roman"/>
          <w:sz w:val="28"/>
          <w:szCs w:val="28"/>
          <w:lang w:val="uk-UA" w:eastAsia="ru-RU"/>
        </w:rPr>
        <w:t>Амбулаторія загальної практики - сімейної медицини с. Богуславка - вулиця Центральна, будинок 37, село Богуславка, Борівський район, Харківська область, 63810;</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2.3.3.</w:t>
      </w:r>
      <w:r w:rsidRPr="00117C63">
        <w:rPr>
          <w:rFonts w:ascii="Times New Roman" w:hAnsi="Times New Roman"/>
          <w:sz w:val="28"/>
          <w:szCs w:val="28"/>
          <w:lang w:val="uk-UA" w:eastAsia="ru-RU"/>
        </w:rPr>
        <w:t xml:space="preserve"> Амбулаторія загальної практики - сімейної медицини с. Гороховатка - вулиця Зарічна, будинок 1, село Гороховатка, Борівський район, Харківська область, 63822</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2.3.4.</w:t>
      </w:r>
      <w:r w:rsidRPr="00117C63">
        <w:rPr>
          <w:rFonts w:ascii="Times New Roman" w:hAnsi="Times New Roman"/>
          <w:sz w:val="28"/>
          <w:szCs w:val="28"/>
          <w:lang w:val="uk-UA" w:eastAsia="ru-RU"/>
        </w:rPr>
        <w:t xml:space="preserve"> Амбулаторія загальної практики - сімейної медицини с. Піски-Радьківські – вулиця Гагаріна, будинок 22, село Піски-Радьківські, Борівський район, Харківська область, 63832</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NewRomanPSMT" w:hAnsi="TimesNewRomanPSMT"/>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2.3.5.</w:t>
      </w:r>
      <w:r w:rsidRPr="00117C63">
        <w:rPr>
          <w:rFonts w:ascii="Times New Roman" w:hAnsi="Times New Roman"/>
          <w:sz w:val="28"/>
          <w:szCs w:val="28"/>
          <w:lang w:val="uk-UA" w:eastAsia="ru-RU"/>
        </w:rPr>
        <w:t xml:space="preserve"> Амбулаторія загальної практики - сімейної медицини с. Чернещина - вулиця Перемоги, будинок 1, село Чернещина, Борівський район, Харківська область, 63842</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2.3.6.</w:t>
      </w:r>
      <w:r w:rsidRPr="00117C63">
        <w:rPr>
          <w:rFonts w:ascii="Times New Roman" w:hAnsi="Times New Roman"/>
          <w:sz w:val="28"/>
          <w:szCs w:val="28"/>
          <w:lang w:val="uk-UA" w:eastAsia="ru-RU"/>
        </w:rPr>
        <w:t xml:space="preserve"> Фельдшерський пункт с. Бахтин - вулиця Лиманська, будинок 14, село Бахтин, Борівський район, Харківська область, 63822</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2.3.7. </w:t>
      </w:r>
      <w:r w:rsidRPr="00117C63">
        <w:rPr>
          <w:rFonts w:ascii="Times New Roman" w:hAnsi="Times New Roman"/>
          <w:sz w:val="28"/>
          <w:szCs w:val="28"/>
          <w:lang w:val="uk-UA" w:eastAsia="ru-RU"/>
        </w:rPr>
        <w:t>Фельдшерський пункт с. Борівська Андріївка  - вулиця Степова, будинок 11, село Борівська Андріївка, Борівський район, Харківська область, 63813</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2.3.8. </w:t>
      </w:r>
      <w:r w:rsidRPr="00117C63">
        <w:rPr>
          <w:rFonts w:ascii="Times New Roman" w:hAnsi="Times New Roman"/>
          <w:sz w:val="28"/>
          <w:szCs w:val="28"/>
          <w:lang w:val="uk-UA" w:eastAsia="ru-RU"/>
        </w:rPr>
        <w:t>Фельдшерський пункт с. Вище Солоне –  вулиця  Молодіжна,  будинок  72 А,  село Вище Солоне,  Борівський район, Харківська область, 63830</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2.3.9. </w:t>
      </w:r>
      <w:r w:rsidRPr="00117C63">
        <w:rPr>
          <w:rFonts w:ascii="Times New Roman" w:hAnsi="Times New Roman"/>
          <w:sz w:val="28"/>
          <w:szCs w:val="28"/>
          <w:lang w:val="uk-UA" w:eastAsia="ru-RU"/>
        </w:rPr>
        <w:t>Фельдшерський пункт с. Дружелюбівка – вулиця Шкільна, будинок 17, село Дружелюбівка, Борівський район, Харківська область, 63841;</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NewRomanPSMT" w:hAnsi="TimesNewRomanPSMT"/>
          <w:color w:val="000000"/>
          <w:sz w:val="28"/>
          <w:szCs w:val="28"/>
          <w:lang w:val="uk-UA" w:eastAsia="ru-RU"/>
        </w:rPr>
        <w:t xml:space="preserve">2.3.10. </w:t>
      </w:r>
      <w:r w:rsidRPr="00117C63">
        <w:rPr>
          <w:rFonts w:ascii="Times New Roman" w:hAnsi="Times New Roman"/>
          <w:sz w:val="28"/>
          <w:szCs w:val="28"/>
          <w:lang w:val="uk-UA" w:eastAsia="ru-RU"/>
        </w:rPr>
        <w:t>Фельдшерський пункт с. Загризове – вулиця Шевченка, будинок 35, село Загризове, Борівський район, Харківська область, 63811;</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2.3.11. Фельдшерсько-акушерський пункт с. Ізюмське – провулок Партизанський, будинок 4, село Ізюмське, Борівський район, Харківська область, 63840;</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2.3.12. Фельдшерський пункт с. Калинове – вулиця Центральна, будинок 13, село Калинове, Борівський район, Харківська область, 63820;</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2.3.13. Фельдшерський пункт с. Маліївка – вулиця Т.Шевченка, будинок 24, село Маліївка, Борівський район, Харківська область, 63833;</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2.3.14. Фельдшерський пункт с. Нижче Солоне – вулиця Центральна, будинок 56 А, село Нижче Солоне, Борівський район, Харківська область, 63831;</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2.3.15. Фельдшерський пункт с. Новоплатонівка – вулиця Лісова, будинок 1 а, село Новоплатонівка, Борівський район, Харківська область, 63808;</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2.3.16. Фельдшерсько-акушерський пункт с. Підвисоке - вулиця Григорія Запорожченко, будинок 71, село Підвисоке, Борівський район, Харківська область, 63820;</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2.3.17. Фельдшерсько-акушерський пункт с.Підлиман – вулиця Торгова, будинок 12, село Підлиман, Борівський район, Харківська область, 63824;</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sz w:val="28"/>
          <w:szCs w:val="28"/>
          <w:lang w:val="uk-UA" w:eastAsia="ru-RU"/>
        </w:rPr>
      </w:pPr>
      <w:r w:rsidRPr="00117C63">
        <w:rPr>
          <w:rFonts w:ascii="Times New Roman" w:hAnsi="Times New Roman"/>
          <w:sz w:val="28"/>
          <w:szCs w:val="28"/>
          <w:lang w:val="uk-UA" w:eastAsia="ru-RU"/>
        </w:rPr>
        <w:t>2.3.18. Фельдшерсько-акушерський пункт с. Першотравневе – вулиця Молодіжна, будинок 11, селище Першотравневе, Борівський район, Харківська область, 63813;</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both"/>
        <w:rPr>
          <w:rFonts w:ascii="Times New Roman" w:hAnsi="Times New Roman"/>
          <w:color w:val="000000"/>
          <w:sz w:val="28"/>
          <w:szCs w:val="28"/>
          <w:lang w:val="uk-UA" w:eastAsia="ru-RU"/>
        </w:rPr>
      </w:pPr>
      <w:r w:rsidRPr="00117C63">
        <w:rPr>
          <w:rFonts w:ascii="Times New Roman" w:hAnsi="Times New Roman"/>
          <w:sz w:val="28"/>
          <w:szCs w:val="28"/>
          <w:lang w:val="uk-UA" w:eastAsia="ru-RU"/>
        </w:rPr>
        <w:t xml:space="preserve">2.3.19. Фельдшерсько-акушерський пункт с. Шийківка – вулиця Центральна, будинок 5, село Шийківка, Борівський район, Харківська область, 63809. </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3. </w:t>
      </w:r>
      <w:r w:rsidRPr="00117C63">
        <w:rPr>
          <w:rFonts w:ascii="TimesNewRomanPS-BoldMT" w:eastAsia="Times New Roman" w:hAnsi="TimesNewRomanPS-BoldMT" w:hint="eastAsia"/>
          <w:b/>
          <w:bCs/>
          <w:color w:val="000000"/>
          <w:sz w:val="28"/>
          <w:szCs w:val="28"/>
          <w:lang w:val="uk-UA" w:eastAsia="ru-RU"/>
        </w:rPr>
        <w:t>МЕТА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ПРЕДМЕТ</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ДІЯЛЬНОСТІ</w:t>
      </w:r>
    </w:p>
    <w:p w:rsidR="003324A1" w:rsidRPr="00117C63" w:rsidRDefault="003324A1" w:rsidP="00323088">
      <w:pPr>
        <w:spacing w:after="0" w:line="240" w:lineRule="auto"/>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3.1. </w:t>
      </w:r>
      <w:r w:rsidRPr="00117C63">
        <w:rPr>
          <w:rFonts w:ascii="TimesNewRomanPSMT" w:eastAsia="Times New Roman" w:hAnsi="TimesNewRomanPSMT" w:hint="eastAsia"/>
          <w:color w:val="000000"/>
          <w:sz w:val="28"/>
          <w:szCs w:val="28"/>
          <w:lang w:val="uk-UA" w:eastAsia="ru-RU"/>
        </w:rPr>
        <w:t>Основною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обслуговуванням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постійно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проживає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перебуває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території</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Борівської селищної територіальної громади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вжиття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захворювань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підтримки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3.2.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поставленої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предметом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практика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населенню</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невідкладної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гострого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психічного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потребують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екстреної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вторинної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спеціалізованої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третинної</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високоспеціалізованої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щеплень</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громадян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вільний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вибір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планування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оглядів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диспансеризації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безперервне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відстеження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своєчасної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діагностики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дієвого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хвороб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травм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отруєнь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патологічних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фізіологічних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час</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вагітності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консультації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діагностики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хвороб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травм</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отруєнь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патологічних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фізіологічних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час</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вагітності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способу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життя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взаємодія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єктами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вторинної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спеціалізованої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третинної</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високоспеціалізованої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своєчасного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діагностування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дієвого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хвороб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травм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отруєнь</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патологічних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фізіологічних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час</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вагітності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урахуванням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особливостей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відбору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спрямування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хворих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консультацію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вторинну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спеціалізовану</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третинну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високоспеціалізовану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відбору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хворих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санаторно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курортне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реабілітацію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дотримання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міжнародних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принципів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доказової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медицини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галузевих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стандартів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сфері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упровадження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діагностики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реабілітації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захворювань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стаціонарозамінних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експертизи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тимчасової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непрацездатності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видачею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листків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непрацездатності</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направлення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Медико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санітарну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експерту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комісію</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осіб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стійкою</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втратою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працездатності</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інформаційної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освітньо</w:t>
      </w:r>
      <w:r w:rsidRPr="00117C63">
        <w:rPr>
          <w:rFonts w:ascii="Times New Roman" w:hAnsi="Times New Roman"/>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роз</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яснювальної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роботи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серед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способу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життя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регіональних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програмах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пільгового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лікарськими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бюджетного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галузі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регіональних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програмах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скринінгових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обстежень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профілактики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діагностики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окремих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захворювань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програмами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проблемних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території</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шляхів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вирішення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рекомендацій</w:t>
      </w:r>
      <w:r w:rsidRPr="00117C63">
        <w:rPr>
          <w:rFonts w:ascii="TimesNewRomanPSMT" w:hAnsi="TimesNewRomanPSMT"/>
          <w:color w:val="000000"/>
          <w:sz w:val="28"/>
          <w:szCs w:val="28"/>
          <w:lang w:val="uk-UA" w:eastAsia="ru-RU"/>
        </w:rPr>
        <w:t xml:space="preserve"> </w:t>
      </w:r>
      <w:r>
        <w:rPr>
          <w:rFonts w:ascii="Times New Roman" w:hAnsi="Times New Roman"/>
          <w:color w:val="000000"/>
          <w:sz w:val="28"/>
          <w:szCs w:val="28"/>
          <w:lang w:val="uk-UA" w:eastAsia="ru-RU"/>
        </w:rPr>
        <w:t>Борівській селищній раді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розробки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Pr>
          <w:rFonts w:ascii="Times New Roman" w:hAnsi="Times New Roman"/>
          <w:color w:val="000000"/>
          <w:sz w:val="28"/>
          <w:szCs w:val="28"/>
          <w:lang w:val="uk-UA" w:eastAsia="ru-RU"/>
        </w:rPr>
        <w:t>на території громади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потреби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структурних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підрозділів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виробах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призначення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обладнанні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транспортних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доступною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своєчасною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якісною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допомогою</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моніторинг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раціональне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засобів</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виробів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призначення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обладнання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транспортних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засобів</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підготовки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перепідготовки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підвищення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кваліфікації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практика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залучення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кваліфікованих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медико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санітарної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працюють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підприємці</w:t>
      </w:r>
      <w:r w:rsidRPr="00117C63">
        <w:rPr>
          <w:rFonts w:ascii="Times New Roman" w:hAnsi="Times New Roman"/>
          <w:color w:val="000000"/>
          <w:sz w:val="28"/>
          <w:szCs w:val="28"/>
          <w:lang w:val="uk-UA" w:eastAsia="ru-RU"/>
        </w:rPr>
        <w:t xml:space="preserve"> за договорами підряду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підтримка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професійного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якісних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закупівля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зберігання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ресурсів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необхідних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зокрема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обладнання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інвентарю</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координація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єктами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зокрема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вторинної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санаторіїв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службами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опікуються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добробутом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зокрема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служба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правоохоронними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органами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платних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обслуговування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населення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будь</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w:t>
      </w:r>
      <w:r w:rsidRPr="00117C63">
        <w:rPr>
          <w:rFonts w:ascii="Times New Roman" w:hAnsi="Times New Roman"/>
          <w:color w:val="000000"/>
          <w:sz w:val="28"/>
          <w:szCs w:val="28"/>
          <w:lang w:val="uk-UA" w:eastAsia="ru-RU"/>
        </w:rPr>
        <w:t>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єктам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господарювання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надають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території</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Борівської селищної територіальної громади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елементів </w:t>
      </w:r>
      <w:r w:rsidRPr="00117C63">
        <w:rPr>
          <w:rFonts w:ascii="TimesNewRomanPSMT" w:eastAsia="Times New Roman" w:hAnsi="TimesNewRomanPSMT" w:hint="eastAsia"/>
          <w:color w:val="000000"/>
          <w:sz w:val="28"/>
          <w:szCs w:val="28"/>
          <w:lang w:val="uk-UA" w:eastAsia="ru-RU"/>
        </w:rPr>
        <w:t>паліативної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останніх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стадіях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перебігу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невиліковних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захворювань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включає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комплекс</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спрямованих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полегшення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емоційних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страждань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моральну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підтримку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сімей</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w:t>
      </w:r>
      <w:r w:rsidRPr="00117C63">
        <w:rPr>
          <w:rFonts w:ascii="Times New Roman" w:hAnsi="Times New Roman"/>
          <w:color w:val="000000"/>
          <w:sz w:val="28"/>
          <w:szCs w:val="28"/>
          <w:lang w:val="uk-UA" w:eastAsia="ru-RU"/>
        </w:rPr>
        <w:t xml:space="preserve">і </w:t>
      </w:r>
      <w:r w:rsidRPr="00117C63">
        <w:rPr>
          <w:rFonts w:ascii="TimesNewRomanPSMT" w:eastAsia="Times New Roman" w:hAnsi="TimesNewRomanPSMT" w:hint="eastAsia"/>
          <w:color w:val="000000"/>
          <w:sz w:val="28"/>
          <w:szCs w:val="28"/>
          <w:lang w:val="uk-UA" w:eastAsia="ru-RU"/>
        </w:rPr>
        <w:t>функції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випливають</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і</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покладених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завдань</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3.3.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клінічною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базою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вищих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навчальних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рівнів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акредитації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післядипломної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освіти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3.4.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долікарської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пунктах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тимчасового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базування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пунктах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ініціативою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керівництва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погодженням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4. </w:t>
      </w:r>
      <w:r w:rsidRPr="00117C63">
        <w:rPr>
          <w:rFonts w:ascii="TimesNewRomanPS-BoldMT" w:eastAsia="Times New Roman" w:hAnsi="TimesNewRomanPS-BoldMT" w:hint="eastAsia"/>
          <w:b/>
          <w:bCs/>
          <w:color w:val="000000"/>
          <w:sz w:val="28"/>
          <w:szCs w:val="28"/>
          <w:lang w:val="uk-UA" w:eastAsia="ru-RU"/>
        </w:rPr>
        <w:t>ПРАВОВИЙ</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СТАТУС</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4.1.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публічного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набуває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реєстрації</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4.2. Підприємство внесено до Єдиного реєстру неприбуткових організацій, установ та підприємств як неприбуткове підприємство.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w:t>
      </w:r>
      <w:r w:rsidRPr="00117C63">
        <w:rPr>
          <w:rFonts w:ascii="Times New Roman" w:hAnsi="Times New Roman"/>
          <w:color w:val="000000"/>
          <w:sz w:val="28"/>
          <w:szCs w:val="28"/>
          <w:lang w:val="uk-UA" w:eastAsia="ru-RU"/>
        </w:rPr>
        <w:t>3</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користується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закріпленим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комунальним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майном</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комунальним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майном</w:t>
      </w:r>
      <w:r w:rsidRPr="00117C63">
        <w:rPr>
          <w:rFonts w:ascii="Times New Roman" w:hAnsi="Times New Roman"/>
          <w:color w:val="000000"/>
          <w:sz w:val="28"/>
          <w:szCs w:val="28"/>
          <w:lang w:val="uk-UA" w:eastAsia="ru-RU"/>
        </w:rPr>
        <w:t xml:space="preserve"> Борівської селищної територіальної громади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оперативного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w:t>
      </w:r>
      <w:r w:rsidRPr="00117C63">
        <w:rPr>
          <w:rFonts w:ascii="Times New Roman" w:hAnsi="Times New Roman"/>
          <w:color w:val="000000"/>
          <w:sz w:val="28"/>
          <w:szCs w:val="28"/>
          <w:lang w:val="uk-UA" w:eastAsia="ru-RU"/>
        </w:rPr>
        <w:t>4</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w:t>
      </w:r>
      <w:r w:rsidRPr="00117C63">
        <w:rPr>
          <w:rFonts w:ascii="Times New Roman" w:hAnsi="Times New Roman"/>
          <w:color w:val="000000"/>
          <w:sz w:val="28"/>
          <w:szCs w:val="28"/>
          <w:lang w:val="uk-UA" w:eastAsia="ru-RU"/>
        </w:rPr>
        <w:t>и</w:t>
      </w:r>
      <w:r w:rsidRPr="00117C63">
        <w:rPr>
          <w:rFonts w:ascii="TimesNewRomanPSMT" w:eastAsia="Times New Roman" w:hAnsi="TimesNewRomanPSMT" w:hint="eastAsia"/>
          <w:color w:val="000000"/>
          <w:sz w:val="28"/>
          <w:szCs w:val="28"/>
          <w:lang w:val="uk-UA" w:eastAsia="ru-RU"/>
        </w:rPr>
        <w:t>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який</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затверджується</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органом 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самостійно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виробництво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продукції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робіт</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цінами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тарифами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встановленому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w:t>
      </w:r>
    </w:p>
    <w:p w:rsidR="003324A1" w:rsidRPr="00117C63" w:rsidRDefault="003324A1" w:rsidP="009C619A">
      <w:pPr>
        <w:pStyle w:val="NormalWeb"/>
        <w:spacing w:before="0" w:beforeAutospacing="0" w:after="0" w:afterAutospacing="0"/>
        <w:ind w:firstLine="708"/>
        <w:jc w:val="both"/>
        <w:rPr>
          <w:color w:val="000000"/>
          <w:sz w:val="28"/>
          <w:szCs w:val="28"/>
          <w:lang w:val="uk-UA"/>
        </w:rPr>
      </w:pPr>
      <w:r w:rsidRPr="008D5032">
        <w:rPr>
          <w:color w:val="000000"/>
          <w:sz w:val="28"/>
          <w:szCs w:val="28"/>
          <w:lang w:val="uk-UA"/>
        </w:rPr>
        <w:t>4.5. Збитки, завдані Підприємству внаслідок виконання рішень органів державної влади чи органів місцевого самоврядування, які було визнано судом неправомірними, незаконним або недійсними, підлягають відшкодуванню зазначеними органами добровільно або</w:t>
      </w:r>
      <w:r w:rsidRPr="00117C63">
        <w:rPr>
          <w:color w:val="000000"/>
          <w:sz w:val="28"/>
          <w:szCs w:val="28"/>
          <w:lang w:val="uk-UA"/>
        </w:rPr>
        <w:t xml:space="preserve"> в примусовому порядку відповідно до чинного законодавства (за рішенням суду).</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w:t>
      </w:r>
      <w:r w:rsidRPr="00117C63">
        <w:rPr>
          <w:rFonts w:ascii="Times New Roman" w:hAnsi="Times New Roman"/>
          <w:color w:val="000000"/>
          <w:sz w:val="28"/>
          <w:szCs w:val="28"/>
          <w:lang w:val="uk-UA" w:eastAsia="ru-RU"/>
        </w:rPr>
        <w:t>6</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залучає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використовує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матеріально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технічні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види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ресурсів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заборонено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самостійний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баланс</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рахунки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Державному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казначействі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банків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круглу</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гербову </w:t>
      </w:r>
      <w:r w:rsidRPr="00117C63">
        <w:rPr>
          <w:rFonts w:ascii="TimesNewRomanPSMT" w:eastAsia="Times New Roman" w:hAnsi="TimesNewRomanPSMT" w:hint="eastAsia"/>
          <w:color w:val="000000"/>
          <w:sz w:val="28"/>
          <w:szCs w:val="28"/>
          <w:lang w:val="uk-UA" w:eastAsia="ru-RU"/>
        </w:rPr>
        <w:t>печатку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своїм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найменуванням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штампи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бланки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реквізитами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w:t>
      </w:r>
      <w:r w:rsidRPr="00117C63">
        <w:rPr>
          <w:rFonts w:ascii="Times New Roman" w:hAnsi="Times New Roman"/>
          <w:color w:val="000000"/>
          <w:sz w:val="28"/>
          <w:szCs w:val="28"/>
          <w:lang w:val="uk-UA" w:eastAsia="ru-RU"/>
        </w:rPr>
        <w:t>8</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укладати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угоди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набувати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майнові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немайнові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нести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бере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справі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розглядається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міжнародних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третейських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судах</w:t>
      </w:r>
      <w:r w:rsidRPr="00117C63">
        <w:rPr>
          <w:rFonts w:ascii="TimesNewRomanPSMT" w:hAnsi="TimesNewRomanPSMT"/>
          <w:color w:val="000000"/>
          <w:sz w:val="28"/>
          <w:szCs w:val="28"/>
          <w:lang w:val="uk-UA" w:eastAsia="ru-RU"/>
        </w:rPr>
        <w:t>.</w:t>
      </w:r>
    </w:p>
    <w:p w:rsidR="003324A1" w:rsidRPr="00C04B37"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w:t>
      </w:r>
      <w:r w:rsidRPr="00117C63">
        <w:rPr>
          <w:rFonts w:ascii="Times New Roman" w:hAnsi="Times New Roman"/>
          <w:color w:val="000000"/>
          <w:sz w:val="28"/>
          <w:szCs w:val="28"/>
          <w:lang w:val="uk-UA" w:eastAsia="ru-RU"/>
        </w:rPr>
        <w:t>9</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Структура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Pr>
          <w:rFonts w:ascii="Times New Roman" w:hAnsi="Times New Roman"/>
          <w:color w:val="000000"/>
          <w:sz w:val="28"/>
          <w:szCs w:val="28"/>
          <w:lang w:val="uk-UA" w:eastAsia="ru-RU"/>
        </w:rPr>
        <w:t xml:space="preserve"> та гранична чисельність працівників </w:t>
      </w:r>
      <w:r w:rsidRPr="00C04B37">
        <w:rPr>
          <w:rFonts w:ascii="TimesNewRomanPSMT" w:eastAsia="Times New Roman" w:hAnsi="TimesNewRomanPSMT" w:hint="eastAsia"/>
          <w:color w:val="000000"/>
          <w:sz w:val="28"/>
          <w:szCs w:val="28"/>
          <w:lang w:val="uk-UA" w:eastAsia="ru-RU"/>
        </w:rPr>
        <w:t>визначається</w:t>
      </w:r>
      <w:r w:rsidRPr="00C04B37">
        <w:rPr>
          <w:rFonts w:ascii="TimesNewRomanPSMT" w:hAnsi="TimesNewRomanPSMT"/>
          <w:color w:val="000000"/>
          <w:sz w:val="28"/>
          <w:szCs w:val="28"/>
          <w:lang w:val="uk-UA" w:eastAsia="ru-RU"/>
        </w:rPr>
        <w:t xml:space="preserve"> </w:t>
      </w:r>
      <w:r w:rsidRPr="00C04B37">
        <w:rPr>
          <w:rFonts w:ascii="Times New Roman" w:hAnsi="Times New Roman"/>
          <w:color w:val="000000"/>
          <w:sz w:val="28"/>
          <w:szCs w:val="28"/>
          <w:lang w:val="uk-UA" w:eastAsia="ru-RU"/>
        </w:rPr>
        <w:t xml:space="preserve">та затверджується </w:t>
      </w:r>
      <w:r w:rsidRPr="00C04B37">
        <w:rPr>
          <w:rFonts w:ascii="TimesNewRomanPSMT" w:eastAsia="Times New Roman" w:hAnsi="TimesNewRomanPSMT" w:hint="eastAsia"/>
          <w:color w:val="000000"/>
          <w:sz w:val="28"/>
          <w:szCs w:val="28"/>
          <w:lang w:val="uk-UA" w:eastAsia="ru-RU"/>
        </w:rPr>
        <w:t>Засновником</w:t>
      </w:r>
      <w:r w:rsidRPr="00C04B37">
        <w:rPr>
          <w:rFonts w:ascii="Times New Roman" w:hAnsi="Times New Roman"/>
          <w:color w:val="000000"/>
          <w:sz w:val="28"/>
          <w:szCs w:val="28"/>
          <w:lang w:val="uk-UA" w:eastAsia="ru-RU"/>
        </w:rPr>
        <w:t xml:space="preserve"> (Власником)</w:t>
      </w:r>
      <w:r w:rsidRPr="00C04B37">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NewRomanPSMT" w:hAnsi="TimesNewRomanPSMT"/>
          <w:color w:val="000000"/>
          <w:sz w:val="28"/>
          <w:szCs w:val="28"/>
          <w:lang w:val="uk-UA" w:eastAsia="ru-RU"/>
        </w:rPr>
      </w:pPr>
      <w:r w:rsidRPr="00C04B37">
        <w:rPr>
          <w:rFonts w:ascii="TimesNewRomanPSMT" w:hAnsi="TimesNewRomanPSMT"/>
          <w:color w:val="000000"/>
          <w:sz w:val="28"/>
          <w:szCs w:val="28"/>
          <w:lang w:val="uk-UA" w:eastAsia="ru-RU"/>
        </w:rPr>
        <w:t>4.</w:t>
      </w:r>
      <w:r w:rsidRPr="00C04B37">
        <w:rPr>
          <w:rFonts w:ascii="Times New Roman" w:hAnsi="Times New Roman"/>
          <w:color w:val="000000"/>
          <w:sz w:val="28"/>
          <w:szCs w:val="28"/>
          <w:lang w:val="uk-UA" w:eastAsia="ru-RU"/>
        </w:rPr>
        <w:t>10.</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Підприємство</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встановлює</w:t>
      </w:r>
      <w:r w:rsidRPr="00C04B37">
        <w:rPr>
          <w:rFonts w:ascii="TimesNewRomanPSMT" w:hAnsi="TimesNewRomanPSMT"/>
          <w:color w:val="000000"/>
          <w:sz w:val="28"/>
          <w:szCs w:val="28"/>
          <w:lang w:val="uk-UA" w:eastAsia="ru-RU"/>
        </w:rPr>
        <w:t xml:space="preserve"> </w:t>
      </w:r>
      <w:r w:rsidRPr="00C04B37">
        <w:rPr>
          <w:rFonts w:ascii="Times New Roman" w:hAnsi="Times New Roman"/>
          <w:color w:val="000000"/>
          <w:sz w:val="28"/>
          <w:szCs w:val="28"/>
          <w:lang w:val="uk-UA" w:eastAsia="ru-RU"/>
        </w:rPr>
        <w:t>та</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затверджує</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штатний</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розпис</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в</w:t>
      </w:r>
      <w:r w:rsidRPr="00C04B37">
        <w:rPr>
          <w:rFonts w:ascii="Times New Roman" w:hAnsi="Times New Roman"/>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межах</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фінансового</w:t>
      </w:r>
      <w:r w:rsidRPr="00C04B37">
        <w:rPr>
          <w:rFonts w:ascii="TimesNewRomanPSMT" w:hAnsi="TimesNewRomanPSMT"/>
          <w:color w:val="000000"/>
          <w:sz w:val="28"/>
          <w:szCs w:val="28"/>
          <w:lang w:val="uk-UA" w:eastAsia="ru-RU"/>
        </w:rPr>
        <w:t xml:space="preserve"> </w:t>
      </w:r>
      <w:r w:rsidRPr="00C04B37">
        <w:rPr>
          <w:rFonts w:ascii="TimesNewRomanPSMT" w:eastAsia="Times New Roman" w:hAnsi="TimesNewRomanPSMT" w:hint="eastAsia"/>
          <w:color w:val="000000"/>
          <w:sz w:val="28"/>
          <w:szCs w:val="28"/>
          <w:lang w:val="uk-UA" w:eastAsia="ru-RU"/>
        </w:rPr>
        <w:t>плану</w:t>
      </w:r>
      <w:r w:rsidRPr="00C04B37">
        <w:rPr>
          <w:rFonts w:ascii="Times New Roman" w:hAnsi="Times New Roman"/>
          <w:color w:val="000000"/>
          <w:sz w:val="28"/>
          <w:szCs w:val="28"/>
          <w:lang w:val="uk-UA" w:eastAsia="ru-RU"/>
        </w:rPr>
        <w:t xml:space="preserve"> та погоджує з Засновником (Власником)</w:t>
      </w:r>
      <w:r w:rsidRPr="00C04B37">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4.1</w:t>
      </w:r>
      <w:r w:rsidRPr="00117C63">
        <w:rPr>
          <w:rFonts w:ascii="Times New Roman" w:hAnsi="Times New Roman"/>
          <w:color w:val="000000"/>
          <w:sz w:val="28"/>
          <w:szCs w:val="28"/>
          <w:lang w:val="uk-UA" w:eastAsia="ru-RU"/>
        </w:rPr>
        <w:t>1</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підставі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ліцензії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практику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лише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практики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дозволені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ліцензування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видачі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ліцензії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практику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4.1</w:t>
      </w:r>
      <w:r w:rsidRPr="00117C63">
        <w:rPr>
          <w:rFonts w:ascii="Times New Roman" w:hAnsi="Times New Roman"/>
          <w:color w:val="000000"/>
          <w:sz w:val="28"/>
          <w:szCs w:val="28"/>
          <w:lang w:val="uk-UA" w:eastAsia="ru-RU"/>
        </w:rPr>
        <w:t>2</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жодним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розподіляти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отримані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доходи</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прибутки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частину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серед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окрім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оплати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їхньої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нарахування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єдиного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внеску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язаних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осіб</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4.1</w:t>
      </w:r>
      <w:r w:rsidRPr="00117C63">
        <w:rPr>
          <w:rFonts w:ascii="Times New Roman" w:hAnsi="Times New Roman"/>
          <w:color w:val="000000"/>
          <w:sz w:val="28"/>
          <w:szCs w:val="28"/>
          <w:lang w:val="uk-UA" w:eastAsia="ru-RU"/>
        </w:rPr>
        <w:t>3</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вважається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розподілом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розумінні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w:t>
      </w:r>
      <w:r w:rsidRPr="00117C63">
        <w:rPr>
          <w:rFonts w:ascii="TimesNewRomanPSMT" w:hAnsi="TimesNewRomanPSMT"/>
          <w:color w:val="000000"/>
          <w:sz w:val="28"/>
          <w:szCs w:val="28"/>
          <w:lang w:val="uk-UA" w:eastAsia="ru-RU"/>
        </w:rPr>
        <w:t>.4.12.</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прибутків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виключно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видатків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утримання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неприбуткової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цілей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напрямів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5. </w:t>
      </w:r>
      <w:r w:rsidRPr="00117C63">
        <w:rPr>
          <w:rFonts w:ascii="TimesNewRomanPS-BoldMT" w:eastAsia="Times New Roman" w:hAnsi="TimesNewRomanPS-BoldMT" w:hint="eastAsia"/>
          <w:b/>
          <w:bCs/>
          <w:color w:val="000000"/>
          <w:sz w:val="28"/>
          <w:szCs w:val="28"/>
          <w:lang w:val="uk-UA" w:eastAsia="ru-RU"/>
        </w:rPr>
        <w:t>СТАТУТНИЙ</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КАПІТАЛ</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МАЙНО</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ФІНАНСУВАННЯ</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5.1. </w:t>
      </w:r>
      <w:r w:rsidRPr="00117C63">
        <w:rPr>
          <w:rFonts w:ascii="TimesNewRomanPSMT" w:eastAsia="Times New Roman" w:hAnsi="TimesNewRomanPSMT" w:hint="eastAsia"/>
          <w:color w:val="000000"/>
          <w:sz w:val="28"/>
          <w:szCs w:val="28"/>
          <w:lang w:val="uk-UA" w:eastAsia="ru-RU"/>
        </w:rPr>
        <w:t>Майно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комунальною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власністю</w:t>
      </w:r>
      <w:r w:rsidRPr="00117C63">
        <w:rPr>
          <w:rFonts w:ascii="TimesNewRomanPSMT" w:hAnsi="TimesNewRomanPSMT"/>
          <w:color w:val="000000"/>
          <w:sz w:val="28"/>
          <w:szCs w:val="28"/>
          <w:lang w:val="uk-UA" w:eastAsia="ru-RU"/>
        </w:rPr>
        <w:t xml:space="preserve"> </w:t>
      </w:r>
      <w:r w:rsidRPr="00117C63">
        <w:rPr>
          <w:rFonts w:ascii="Times New Roman" w:hAnsi="Times New Roman"/>
          <w:sz w:val="28"/>
          <w:szCs w:val="28"/>
          <w:lang w:val="uk-UA"/>
        </w:rPr>
        <w:t>Борівської селищної територіальної громади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закріплюється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ним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оперативного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становлять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необоротні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оборотні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активи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основні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грошові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цінності</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вартість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відображається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самостійному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балансі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sz w:val="28"/>
          <w:szCs w:val="28"/>
          <w:lang w:val="uk-UA" w:eastAsia="ru-RU"/>
        </w:rPr>
      </w:pPr>
      <w:r w:rsidRPr="00117C63">
        <w:rPr>
          <w:rFonts w:ascii="Times New Roman" w:hAnsi="Times New Roman"/>
          <w:sz w:val="28"/>
          <w:szCs w:val="28"/>
          <w:lang w:val="uk-UA" w:eastAsia="ru-RU"/>
        </w:rPr>
        <w:t>Статутний капітал підприємства складає залишковий баланс вартості майна, затвердженого у передавальному Акті.</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5.2.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відчужувати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способом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розпоряджатись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закріпленим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належить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основних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фондів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попередньої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згоди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безоплатно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передавати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належне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третім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фізичним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крім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випадків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прямо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стосуються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земельну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ділянку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знаходиться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балансі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відчуження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вирішуються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виключно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Засновником</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 </w:t>
      </w:r>
      <w:r w:rsidRPr="00117C63">
        <w:rPr>
          <w:rFonts w:ascii="TimesNewRomanPSMT" w:eastAsia="Times New Roman" w:hAnsi="TimesNewRomanPSMT" w:hint="eastAsia"/>
          <w:color w:val="000000"/>
          <w:sz w:val="28"/>
          <w:szCs w:val="28"/>
          <w:lang w:val="uk-UA" w:eastAsia="ru-RU"/>
        </w:rPr>
        <w:t>Джерелами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5.3.1. </w:t>
      </w:r>
      <w:r w:rsidRPr="00117C63">
        <w:rPr>
          <w:rFonts w:ascii="TimesNewRomanPSMT" w:eastAsia="Times New Roman" w:hAnsi="TimesNewRomanPSMT" w:hint="eastAsia"/>
          <w:color w:val="000000"/>
          <w:sz w:val="28"/>
          <w:szCs w:val="28"/>
          <w:lang w:val="uk-UA" w:eastAsia="ru-RU"/>
        </w:rPr>
        <w:t>Комунальне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оперативне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5.3.2.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бюджетні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5.3.3.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субвенції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отримані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бюджету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субвенції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бюджетів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отримані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бюджетними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програмами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 New Roman" w:hAnsi="Times New Roman"/>
          <w:sz w:val="28"/>
          <w:szCs w:val="28"/>
          <w:lang w:val="uk-UA"/>
        </w:rPr>
        <w:t>Кошти Державного бюджету України у порядку, визначеному законом.</w:t>
      </w:r>
    </w:p>
    <w:p w:rsidR="003324A1" w:rsidRDefault="003324A1" w:rsidP="000E527D">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5.3.4. </w:t>
      </w:r>
      <w:r w:rsidRPr="00117C63">
        <w:rPr>
          <w:rFonts w:ascii="TimesNewRomanPSMT" w:eastAsia="Times New Roman" w:hAnsi="TimesNewRomanPSMT" w:hint="eastAsia"/>
          <w:color w:val="000000"/>
          <w:sz w:val="28"/>
          <w:szCs w:val="28"/>
          <w:lang w:val="uk-UA" w:eastAsia="ru-RU"/>
        </w:rPr>
        <w:t>Власні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надходження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здачі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оренду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майна</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закріпленого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оперативного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p>
    <w:p w:rsidR="003324A1" w:rsidRPr="00117C63" w:rsidRDefault="003324A1" w:rsidP="005D0B03">
      <w:pPr>
        <w:spacing w:after="0" w:line="240" w:lineRule="auto"/>
        <w:ind w:left="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одержані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продукції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робіт</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5D0B03">
      <w:pPr>
        <w:spacing w:after="0" w:line="240" w:lineRule="auto"/>
        <w:ind w:firstLine="708"/>
        <w:jc w:val="both"/>
        <w:rPr>
          <w:rStyle w:val="FontStyle13"/>
          <w:sz w:val="28"/>
          <w:szCs w:val="28"/>
          <w:lang w:val="uk-UA"/>
        </w:rPr>
      </w:pPr>
      <w:r w:rsidRPr="00117C63">
        <w:rPr>
          <w:rStyle w:val="FontStyle13"/>
          <w:sz w:val="28"/>
          <w:szCs w:val="28"/>
          <w:lang w:val="uk-UA"/>
        </w:rPr>
        <w:t xml:space="preserve">5.3.5. Кошти, отримані від співробітництва з іншими територіальними громадами; </w:t>
      </w:r>
    </w:p>
    <w:p w:rsidR="003324A1" w:rsidRPr="00117C63" w:rsidRDefault="003324A1" w:rsidP="005D0B03">
      <w:pPr>
        <w:spacing w:after="0" w:line="240" w:lineRule="auto"/>
        <w:ind w:firstLine="708"/>
        <w:jc w:val="both"/>
        <w:rPr>
          <w:rStyle w:val="FontStyle13"/>
          <w:sz w:val="28"/>
          <w:szCs w:val="28"/>
          <w:lang w:val="uk-UA"/>
        </w:rPr>
      </w:pPr>
      <w:r w:rsidRPr="00117C63">
        <w:rPr>
          <w:rStyle w:val="FontStyle13"/>
          <w:sz w:val="28"/>
          <w:szCs w:val="28"/>
          <w:lang w:val="uk-UA"/>
        </w:rPr>
        <w:t>5.3.6. Кошти, отримані за договором про медичне обслуговування населення із центральним органом виконавчої влади, що реалізує державну політику у сфері державних фінансових гарантій медичного обслуговування населення</w:t>
      </w:r>
      <w:r>
        <w:rPr>
          <w:rStyle w:val="FontStyle13"/>
          <w:sz w:val="28"/>
          <w:szCs w:val="28"/>
          <w:lang w:val="uk-UA"/>
        </w:rPr>
        <w:t xml:space="preserve"> (кошти, які надходять від Національної служби здоров’я України)</w:t>
      </w:r>
      <w:r w:rsidRPr="00117C63">
        <w:rPr>
          <w:rStyle w:val="FontStyle13"/>
          <w:sz w:val="28"/>
          <w:szCs w:val="28"/>
          <w:lang w:val="uk-UA"/>
        </w:rPr>
        <w:t xml:space="preserve">; </w:t>
      </w:r>
    </w:p>
    <w:p w:rsidR="003324A1" w:rsidRPr="00117C63" w:rsidRDefault="003324A1" w:rsidP="005D0B03">
      <w:pPr>
        <w:spacing w:after="0" w:line="240" w:lineRule="auto"/>
        <w:ind w:firstLine="708"/>
        <w:jc w:val="both"/>
        <w:rPr>
          <w:rStyle w:val="FontStyle13"/>
          <w:sz w:val="28"/>
          <w:szCs w:val="28"/>
          <w:lang w:val="uk-UA"/>
        </w:rPr>
      </w:pPr>
      <w:r w:rsidRPr="00117C63">
        <w:rPr>
          <w:rStyle w:val="FontStyle13"/>
          <w:sz w:val="28"/>
          <w:szCs w:val="28"/>
          <w:lang w:val="uk-UA"/>
        </w:rPr>
        <w:t>5.3.7. Кошти, отримані за будь-якими договорами із фізичними і юридичними особами;</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5.3.8. </w:t>
      </w:r>
      <w:r w:rsidRPr="00117C63">
        <w:rPr>
          <w:rFonts w:ascii="TimesNewRomanPSMT" w:eastAsia="Times New Roman" w:hAnsi="TimesNewRomanPSMT" w:hint="eastAsia"/>
          <w:color w:val="000000"/>
          <w:sz w:val="28"/>
          <w:szCs w:val="28"/>
          <w:lang w:val="uk-UA" w:eastAsia="ru-RU"/>
        </w:rPr>
        <w:t>Цільові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5.3.9. </w:t>
      </w:r>
      <w:r w:rsidRPr="00117C63">
        <w:rPr>
          <w:rFonts w:ascii="TimesNewRomanPSMT" w:eastAsia="Times New Roman" w:hAnsi="TimesNewRomanPSMT" w:hint="eastAsia"/>
          <w:color w:val="000000"/>
          <w:sz w:val="28"/>
          <w:szCs w:val="28"/>
          <w:lang w:val="uk-UA" w:eastAsia="ru-RU"/>
        </w:rPr>
        <w:t>Кредити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банків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5.3.10. </w:t>
      </w:r>
      <w:r w:rsidRPr="00117C63">
        <w:rPr>
          <w:rFonts w:ascii="TimesNewRomanPSMT" w:eastAsia="Times New Roman" w:hAnsi="TimesNewRomanPSMT" w:hint="eastAsia"/>
          <w:color w:val="000000"/>
          <w:sz w:val="28"/>
          <w:szCs w:val="28"/>
          <w:lang w:val="uk-UA" w:eastAsia="ru-RU"/>
        </w:rPr>
        <w:t>Майно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придбане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осіб</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5.3.11.</w:t>
      </w:r>
      <w:r w:rsidRPr="00117C63">
        <w:rPr>
          <w:lang w:val="uk-UA"/>
        </w:rPr>
        <w:t xml:space="preserve"> </w:t>
      </w:r>
      <w:r w:rsidRPr="00117C63">
        <w:rPr>
          <w:rFonts w:ascii="Times New Roman" w:hAnsi="Times New Roman"/>
          <w:sz w:val="28"/>
          <w:szCs w:val="28"/>
          <w:lang w:val="uk-UA"/>
        </w:rPr>
        <w:t>Кошти від грантів, дарунків, благодійних внесків і пожертв юридичних та фізичних осіб, інших видів благодійності,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надходять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безоплатно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вигляді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безповоротної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 New Roman" w:hAnsi="Times New Roman"/>
          <w:sz w:val="28"/>
          <w:szCs w:val="28"/>
          <w:lang w:val="uk-UA"/>
        </w:rPr>
        <w:t xml:space="preserve">; коштів міжнародних організацій;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програм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економічного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регіону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програм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галузі</w:t>
      </w:r>
      <w:r w:rsidRPr="00117C63">
        <w:rPr>
          <w:rFonts w:ascii="TimesNewRomanPSMT" w:hAnsi="TimesNewRomanPSMT"/>
          <w:color w:val="000000"/>
          <w:sz w:val="28"/>
          <w:szCs w:val="28"/>
          <w:lang w:val="uk-UA" w:eastAsia="ru-RU"/>
        </w:rPr>
        <w:t>.</w:t>
      </w:r>
    </w:p>
    <w:p w:rsidR="003324A1" w:rsidRPr="00117C63" w:rsidRDefault="003324A1" w:rsidP="00C66517">
      <w:pPr>
        <w:spacing w:after="0" w:line="240" w:lineRule="auto"/>
        <w:ind w:firstLine="708"/>
        <w:jc w:val="both"/>
        <w:rPr>
          <w:rStyle w:val="FontStyle13"/>
          <w:sz w:val="28"/>
          <w:szCs w:val="28"/>
          <w:lang w:val="uk-UA"/>
        </w:rPr>
      </w:pPr>
      <w:r w:rsidRPr="00117C63">
        <w:rPr>
          <w:rStyle w:val="FontStyle13"/>
          <w:sz w:val="28"/>
          <w:szCs w:val="28"/>
          <w:lang w:val="uk-UA"/>
        </w:rPr>
        <w:t>5.3.12. Майно, отримане з інших джерел, не заборонених чинним законодавством України та інші джерела, не заборонені законодавством.</w:t>
      </w:r>
    </w:p>
    <w:p w:rsidR="003324A1" w:rsidRPr="00117C63" w:rsidRDefault="003324A1" w:rsidP="00C66517">
      <w:pPr>
        <w:spacing w:after="0" w:line="240" w:lineRule="auto"/>
        <w:ind w:firstLine="708"/>
        <w:jc w:val="both"/>
        <w:rPr>
          <w:rStyle w:val="FontStyle13"/>
          <w:sz w:val="28"/>
          <w:szCs w:val="28"/>
          <w:lang w:val="uk-UA"/>
        </w:rPr>
      </w:pPr>
      <w:r w:rsidRPr="00117C63">
        <w:rPr>
          <w:rStyle w:val="FontStyle13"/>
          <w:sz w:val="28"/>
          <w:szCs w:val="28"/>
          <w:lang w:val="uk-UA"/>
        </w:rPr>
        <w:t>5.3.14. Інші джерела, не заборонені законодавством України.</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Вилучення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лише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випадках</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5.4. </w:t>
      </w:r>
      <w:r w:rsidRPr="00117C63">
        <w:rPr>
          <w:rFonts w:ascii="TimesNewRomanPSMT" w:eastAsia="Times New Roman" w:hAnsi="TimesNewRomanPSMT" w:hint="eastAsia"/>
          <w:color w:val="000000"/>
          <w:sz w:val="28"/>
          <w:szCs w:val="28"/>
          <w:lang w:val="uk-UA" w:eastAsia="ru-RU"/>
        </w:rPr>
        <w:t>Статутний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капітал</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становить</w:t>
      </w:r>
      <w:r w:rsidRPr="00117C63">
        <w:rPr>
          <w:rFonts w:ascii="TimesNewRomanPSMT" w:hAnsi="TimesNewRomanPSMT"/>
          <w:color w:val="000000"/>
          <w:sz w:val="28"/>
          <w:szCs w:val="28"/>
          <w:lang w:val="uk-UA" w:eastAsia="ru-RU"/>
        </w:rPr>
        <w:t>: 5</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611 455</w:t>
      </w:r>
      <w:r w:rsidRPr="00117C63">
        <w:rPr>
          <w:rFonts w:ascii="Times New Roman" w:hAnsi="Times New Roman"/>
          <w:sz w:val="28"/>
          <w:szCs w:val="28"/>
          <w:lang w:val="uk-UA" w:eastAsia="ru-RU"/>
        </w:rPr>
        <w:t xml:space="preserve"> гривень 84 коп. (п’ять мільйонів шістсот одинадцять тисяч чотириста п’ятдесят п’ять) гривень 84 коп. </w:t>
      </w:r>
    </w:p>
    <w:p w:rsidR="003324A1" w:rsidRPr="00117C63" w:rsidRDefault="003324A1" w:rsidP="00FE3F38">
      <w:pPr>
        <w:spacing w:after="0" w:line="240" w:lineRule="auto"/>
        <w:ind w:firstLine="708"/>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 xml:space="preserve">5.5.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одержувати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кредити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статутних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гарантію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w:t>
      </w:r>
    </w:p>
    <w:p w:rsidR="003324A1" w:rsidRPr="00117C63" w:rsidRDefault="003324A1" w:rsidP="00FE3F38">
      <w:pPr>
        <w:spacing w:after="0" w:line="240" w:lineRule="auto"/>
        <w:ind w:firstLine="708"/>
        <w:jc w:val="both"/>
        <w:rPr>
          <w:rStyle w:val="FontStyle13"/>
          <w:sz w:val="28"/>
          <w:szCs w:val="28"/>
          <w:lang w:val="uk-UA"/>
        </w:rPr>
      </w:pPr>
      <w:r w:rsidRPr="00117C63">
        <w:rPr>
          <w:rStyle w:val="FontStyle13"/>
          <w:sz w:val="28"/>
          <w:szCs w:val="28"/>
          <w:lang w:val="uk-UA"/>
        </w:rPr>
        <w:t xml:space="preserve">5.6. 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органів місцевого самоврядування. </w:t>
      </w:r>
    </w:p>
    <w:p w:rsidR="003324A1" w:rsidRPr="00117C63" w:rsidRDefault="003324A1" w:rsidP="00FE3F3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5.7. Підприємство самостійно здійснює оперативний, бухгалтерський </w:t>
      </w:r>
      <w:r w:rsidRPr="00117C63">
        <w:rPr>
          <w:rFonts w:ascii="TimesNewRomanPSMT" w:eastAsia="Times New Roman" w:hAnsi="TimesNewRomanPSMT" w:hint="eastAsia"/>
          <w:color w:val="000000"/>
          <w:sz w:val="28"/>
          <w:szCs w:val="28"/>
          <w:lang w:val="uk-UA" w:eastAsia="ru-RU"/>
        </w:rPr>
        <w:t>облік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веде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статистичну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бухгалтерську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звітність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подає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органам</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уповноваженим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напрямами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w:t>
      </w:r>
    </w:p>
    <w:p w:rsidR="003324A1" w:rsidRPr="00117C63" w:rsidRDefault="003324A1" w:rsidP="00287318">
      <w:pPr>
        <w:spacing w:after="0" w:line="240" w:lineRule="auto"/>
        <w:ind w:firstLine="708"/>
        <w:jc w:val="both"/>
        <w:rPr>
          <w:rStyle w:val="FontStyle13"/>
          <w:rFonts w:eastAsia="SimSun"/>
          <w:sz w:val="28"/>
          <w:szCs w:val="28"/>
          <w:lang w:val="uk-UA"/>
        </w:rPr>
      </w:pPr>
      <w:r w:rsidRPr="00117C63">
        <w:rPr>
          <w:rFonts w:ascii="Times New Roman" w:hAnsi="Times New Roman"/>
          <w:color w:val="000000"/>
          <w:sz w:val="28"/>
          <w:szCs w:val="28"/>
          <w:lang w:val="uk-UA" w:eastAsia="ru-RU"/>
        </w:rPr>
        <w:t xml:space="preserve">5.8. </w:t>
      </w:r>
      <w:r w:rsidRPr="00117C63">
        <w:rPr>
          <w:rStyle w:val="FontStyle13"/>
          <w:sz w:val="28"/>
          <w:szCs w:val="28"/>
          <w:lang w:val="uk-UA"/>
        </w:rPr>
        <w:t>Власні надходження Підприємства використовуються відповідно до чинного законодавства України, з врахуванням положень цього Статуту.</w:t>
      </w:r>
    </w:p>
    <w:p w:rsidR="003324A1" w:rsidRPr="005B047E"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5.9. </w:t>
      </w:r>
      <w:r w:rsidRPr="00117C63">
        <w:rPr>
          <w:rFonts w:ascii="TimesNewRomanPSMT" w:eastAsia="Times New Roman" w:hAnsi="TimesNewRomanPSMT" w:hint="eastAsia"/>
          <w:color w:val="000000"/>
          <w:sz w:val="28"/>
          <w:szCs w:val="28"/>
          <w:lang w:val="uk-UA" w:eastAsia="ru-RU"/>
        </w:rPr>
        <w:t>Фінансування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Підприємства</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здійснюється</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у</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встановленому</w:t>
      </w:r>
      <w:r w:rsidRPr="005B047E">
        <w:rPr>
          <w:rFonts w:ascii="Times New Roman" w:hAnsi="Times New Roman"/>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порядку</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передбаченому</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кошторисом</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та</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планом</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використання</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коштів</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за</w:t>
      </w:r>
      <w:r w:rsidRPr="005B047E">
        <w:rPr>
          <w:rFonts w:ascii="Times New Roman" w:hAnsi="Times New Roman"/>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рахунок</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субвенції</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з</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державного</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бюджету</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коштів</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місцевого</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самоврядування</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а</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також</w:t>
      </w:r>
      <w:r w:rsidRPr="005B047E">
        <w:rPr>
          <w:rFonts w:ascii="Times New Roman" w:hAnsi="Times New Roman"/>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інших</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джерел</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не</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заборонених</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чинним</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законодавством</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України</w:t>
      </w:r>
      <w:r w:rsidRPr="005B047E">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5B047E">
        <w:rPr>
          <w:rFonts w:ascii="TimesNewRomanPSMT" w:eastAsia="Times New Roman" w:hAnsi="TimesNewRomanPSMT" w:hint="eastAsia"/>
          <w:color w:val="000000"/>
          <w:sz w:val="28"/>
          <w:szCs w:val="28"/>
          <w:lang w:val="uk-UA" w:eastAsia="ru-RU"/>
        </w:rPr>
        <w:t>Головний</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розпорядник</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бюджетних</w:t>
      </w:r>
      <w:r w:rsidRPr="005B047E">
        <w:rPr>
          <w:rFonts w:ascii="TimesNewRomanPSMT" w:hAnsi="TimesNewRomanPSMT"/>
          <w:color w:val="000000"/>
          <w:sz w:val="28"/>
          <w:szCs w:val="28"/>
          <w:lang w:val="uk-UA" w:eastAsia="ru-RU"/>
        </w:rPr>
        <w:t xml:space="preserve"> </w:t>
      </w:r>
      <w:r w:rsidRPr="005B047E">
        <w:rPr>
          <w:rFonts w:ascii="TimesNewRomanPSMT" w:eastAsia="Times New Roman" w:hAnsi="TimesNewRomanPSMT" w:hint="eastAsia"/>
          <w:color w:val="000000"/>
          <w:sz w:val="28"/>
          <w:szCs w:val="28"/>
          <w:lang w:val="uk-UA" w:eastAsia="ru-RU"/>
        </w:rPr>
        <w:t>коштів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згідно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вимогами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w:t>
      </w:r>
      <w:r w:rsidRPr="00117C63">
        <w:rPr>
          <w:rFonts w:ascii="TimesNewRomanPSMT" w:hAnsi="TimesNewRomanPSMT"/>
          <w:color w:val="000000"/>
          <w:sz w:val="28"/>
          <w:szCs w:val="28"/>
          <w:lang w:val="uk-UA" w:eastAsia="ru-RU"/>
        </w:rPr>
        <w:t xml:space="preserve">. 22 </w:t>
      </w:r>
      <w:r w:rsidRPr="00117C63">
        <w:rPr>
          <w:rFonts w:ascii="TimesNewRomanPSMT" w:eastAsia="Times New Roman" w:hAnsi="TimesNewRomanPSMT" w:hint="eastAsia"/>
          <w:color w:val="000000"/>
          <w:sz w:val="28"/>
          <w:szCs w:val="28"/>
          <w:lang w:val="uk-UA" w:eastAsia="ru-RU"/>
        </w:rPr>
        <w:t>Бюджетного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кодексу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6. </w:t>
      </w:r>
      <w:r w:rsidRPr="00117C63">
        <w:rPr>
          <w:rFonts w:ascii="TimesNewRomanPS-BoldMT" w:eastAsia="Times New Roman" w:hAnsi="TimesNewRomanPS-BoldMT" w:hint="eastAsia"/>
          <w:b/>
          <w:bCs/>
          <w:color w:val="000000"/>
          <w:sz w:val="28"/>
          <w:szCs w:val="28"/>
          <w:lang w:val="uk-UA" w:eastAsia="ru-RU"/>
        </w:rPr>
        <w:t>ПРАВА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ОБОВ</w:t>
      </w:r>
      <w:r w:rsidRPr="00117C63">
        <w:rPr>
          <w:rFonts w:ascii="TimesNewRomanPS-BoldMT" w:hAnsi="TimesNewRomanPS-BoldMT"/>
          <w:b/>
          <w:bCs/>
          <w:color w:val="000000"/>
          <w:sz w:val="28"/>
          <w:szCs w:val="28"/>
          <w:lang w:val="uk-UA" w:eastAsia="ru-RU"/>
        </w:rPr>
        <w:t>’</w:t>
      </w:r>
      <w:r w:rsidRPr="00117C63">
        <w:rPr>
          <w:rFonts w:ascii="TimesNewRomanPS-BoldMT" w:eastAsia="Times New Roman" w:hAnsi="TimesNewRomanPS-BoldMT" w:hint="eastAsia"/>
          <w:b/>
          <w:bCs/>
          <w:color w:val="000000"/>
          <w:sz w:val="28"/>
          <w:szCs w:val="28"/>
          <w:lang w:val="uk-UA" w:eastAsia="ru-RU"/>
        </w:rPr>
        <w:t>ЯЗКИ</w:t>
      </w:r>
    </w:p>
    <w:p w:rsidR="003324A1" w:rsidRPr="00117C63" w:rsidRDefault="003324A1" w:rsidP="00323088">
      <w:pPr>
        <w:spacing w:after="0" w:line="240" w:lineRule="auto"/>
        <w:ind w:firstLine="708"/>
        <w:jc w:val="both"/>
        <w:rPr>
          <w:rFonts w:ascii="Times New Roman" w:hAnsi="Times New Roman"/>
          <w:b/>
          <w:bCs/>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6.1.1. </w:t>
      </w:r>
      <w:r w:rsidRPr="00117C63">
        <w:rPr>
          <w:rFonts w:ascii="TimesNewRomanPSMT" w:eastAsia="Times New Roman" w:hAnsi="TimesNewRomanPSMT" w:hint="eastAsia"/>
          <w:color w:val="000000"/>
          <w:sz w:val="28"/>
          <w:szCs w:val="28"/>
          <w:lang w:val="uk-UA" w:eastAsia="ru-RU"/>
        </w:rPr>
        <w:t>Звертатися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центральних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виконавчої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незалежно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підпорядкування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отримання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матеріалів</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необхідних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покладених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завдань</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6.1.2. </w:t>
      </w:r>
      <w:r w:rsidRPr="00117C63">
        <w:rPr>
          <w:rFonts w:ascii="TimesNewRomanPSMT" w:eastAsia="Times New Roman" w:hAnsi="TimesNewRomanPSMT" w:hint="eastAsia"/>
          <w:color w:val="000000"/>
          <w:sz w:val="28"/>
          <w:szCs w:val="28"/>
          <w:lang w:val="uk-UA" w:eastAsia="ru-RU"/>
        </w:rPr>
        <w:t>Самостійно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планувати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організовувати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статутну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основні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напрямки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своїх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цілей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спрямовувати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отримані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утримання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матеріально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технічне</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w:t>
      </w:r>
    </w:p>
    <w:p w:rsidR="003324A1" w:rsidRPr="00117C63" w:rsidRDefault="003324A1" w:rsidP="00BA2C4C">
      <w:pPr>
        <w:spacing w:after="0" w:line="240" w:lineRule="auto"/>
        <w:ind w:firstLine="708"/>
        <w:jc w:val="both"/>
        <w:rPr>
          <w:rFonts w:ascii="Times New Roman" w:hAnsi="Times New Roman"/>
          <w:sz w:val="28"/>
          <w:szCs w:val="28"/>
          <w:lang w:val="uk-UA"/>
        </w:rPr>
      </w:pPr>
      <w:r w:rsidRPr="00117C63">
        <w:rPr>
          <w:rFonts w:ascii="TimesNewRomanPSMT" w:hAnsi="TimesNewRomanPSMT"/>
          <w:color w:val="000000"/>
          <w:sz w:val="28"/>
          <w:szCs w:val="28"/>
          <w:lang w:val="uk-UA" w:eastAsia="ru-RU"/>
        </w:rPr>
        <w:t xml:space="preserve">6.1.3. </w:t>
      </w:r>
      <w:r w:rsidRPr="00117C63">
        <w:rPr>
          <w:rFonts w:ascii="TimesNewRomanPSMT" w:eastAsia="Times New Roman" w:hAnsi="TimesNewRomanPSMT" w:hint="eastAsia"/>
          <w:color w:val="000000"/>
          <w:sz w:val="28"/>
          <w:szCs w:val="28"/>
          <w:lang w:val="uk-UA" w:eastAsia="ru-RU"/>
        </w:rPr>
        <w:t>Укладати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угоди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підприємствами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організаціями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незалежно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підпорядкування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Здійснювати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співробітництво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іноземними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організаціями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w:t>
      </w:r>
    </w:p>
    <w:p w:rsidR="003324A1" w:rsidRPr="00117C63" w:rsidRDefault="003324A1" w:rsidP="00016A9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6.1.4. Володіти, користуватися і розпоряджатися закріпленим за ним рухомим та нерухомим майном, фінансовими ресурсами та іншими цінностями в межах визначених законодавством та цим Статутом, а також орендувати рухоме та нерухоме майно, необхідне для здійснення господарської діяльності.</w:t>
      </w:r>
    </w:p>
    <w:p w:rsidR="003324A1" w:rsidRPr="00117C63" w:rsidRDefault="003324A1" w:rsidP="00DD7AC1">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6.1.5. Самостійно визначати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напрямки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грошових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6.1.6. </w:t>
      </w:r>
      <w:r w:rsidRPr="00117C63">
        <w:rPr>
          <w:rFonts w:ascii="TimesNewRomanPSMT" w:eastAsia="Times New Roman" w:hAnsi="TimesNewRomanPSMT" w:hint="eastAsia"/>
          <w:color w:val="000000"/>
          <w:sz w:val="28"/>
          <w:szCs w:val="28"/>
          <w:lang w:val="uk-UA" w:eastAsia="ru-RU"/>
        </w:rPr>
        <w:t>Здійснювати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будівництво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реконструкцію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капітальний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поточний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ремонт</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основних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фондів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6.1.6. </w:t>
      </w:r>
      <w:r w:rsidRPr="00117C63">
        <w:rPr>
          <w:rFonts w:ascii="TimesNewRomanPSMT" w:eastAsia="Times New Roman" w:hAnsi="TimesNewRomanPSMT" w:hint="eastAsia"/>
          <w:color w:val="000000"/>
          <w:sz w:val="28"/>
          <w:szCs w:val="28"/>
          <w:lang w:val="uk-UA" w:eastAsia="ru-RU"/>
        </w:rPr>
        <w:t>Залучати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своїх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п</w:t>
      </w:r>
      <w:r w:rsidRPr="00117C63">
        <w:rPr>
          <w:rFonts w:ascii="TimesNewRomanPSMT" w:eastAsia="Times New Roman" w:hAnsi="TimesNewRomanPSMT" w:hint="eastAsia"/>
          <w:color w:val="000000"/>
          <w:sz w:val="28"/>
          <w:szCs w:val="28"/>
          <w:lang w:val="uk-UA" w:eastAsia="ru-RU"/>
        </w:rPr>
        <w:t>орядку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6.1.7. </w:t>
      </w:r>
      <w:r w:rsidRPr="00117C63">
        <w:rPr>
          <w:rFonts w:ascii="TimesNewRomanPSMT" w:eastAsia="Times New Roman" w:hAnsi="TimesNewRomanPSMT" w:hint="eastAsia"/>
          <w:color w:val="000000"/>
          <w:sz w:val="28"/>
          <w:szCs w:val="28"/>
          <w:lang w:val="uk-UA" w:eastAsia="ru-RU"/>
        </w:rPr>
        <w:t>Співпрацювати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вторинного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третинного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рівнів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науковими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фізичними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особами</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підприємцями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6.1.8. </w:t>
      </w:r>
      <w:r w:rsidRPr="00117C63">
        <w:rPr>
          <w:rFonts w:ascii="TimesNewRomanPSMT" w:eastAsia="Times New Roman" w:hAnsi="TimesNewRomanPSMT" w:hint="eastAsia"/>
          <w:color w:val="000000"/>
          <w:sz w:val="28"/>
          <w:szCs w:val="28"/>
          <w:lang w:val="uk-UA" w:eastAsia="ru-RU"/>
        </w:rPr>
        <w:t>Надавати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консультативну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належать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компетенції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спеціалістами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закладів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запит</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6.1.9. </w:t>
      </w:r>
      <w:r w:rsidRPr="00117C63">
        <w:rPr>
          <w:rFonts w:ascii="TimesNewRomanPSMT" w:eastAsia="Times New Roman" w:hAnsi="TimesNewRomanPSMT" w:hint="eastAsia"/>
          <w:color w:val="000000"/>
          <w:sz w:val="28"/>
          <w:szCs w:val="28"/>
          <w:lang w:val="uk-UA" w:eastAsia="ru-RU"/>
        </w:rPr>
        <w:t>Створювати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структурні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підрозділи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w:t>
      </w:r>
    </w:p>
    <w:p w:rsidR="003324A1" w:rsidRPr="00117C63" w:rsidRDefault="003324A1" w:rsidP="00BA17A1">
      <w:pPr>
        <w:spacing w:after="0" w:line="240" w:lineRule="auto"/>
        <w:ind w:firstLine="709"/>
        <w:jc w:val="both"/>
        <w:rPr>
          <w:rFonts w:ascii="Times New Roman" w:hAnsi="Times New Roman"/>
          <w:sz w:val="28"/>
          <w:szCs w:val="28"/>
          <w:lang w:val="uk-UA"/>
        </w:rPr>
      </w:pPr>
      <w:r w:rsidRPr="00117C63">
        <w:rPr>
          <w:rFonts w:ascii="Times New Roman" w:hAnsi="Times New Roman"/>
          <w:sz w:val="28"/>
          <w:szCs w:val="28"/>
          <w:lang w:val="uk-UA"/>
        </w:rPr>
        <w:t>6.1.10. Встановлювати вартість робіт і послуг, що надаються Підприємством, відповідно до чинного законодавства.</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6.1.11. </w:t>
      </w:r>
      <w:r w:rsidRPr="00117C63">
        <w:rPr>
          <w:rFonts w:ascii="TimesNewRomanPSMT" w:eastAsia="Times New Roman" w:hAnsi="TimesNewRomanPSMT" w:hint="eastAsia"/>
          <w:color w:val="000000"/>
          <w:sz w:val="28"/>
          <w:szCs w:val="28"/>
          <w:lang w:val="uk-UA" w:eastAsia="ru-RU"/>
        </w:rPr>
        <w:t>Здійснювати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суперечать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6.2.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6.2.1. </w:t>
      </w:r>
      <w:r w:rsidRPr="00117C63">
        <w:rPr>
          <w:rFonts w:ascii="TimesNewRomanPSMT" w:eastAsia="Times New Roman" w:hAnsi="TimesNewRomanPSMT" w:hint="eastAsia"/>
          <w:color w:val="000000"/>
          <w:sz w:val="28"/>
          <w:szCs w:val="28"/>
          <w:lang w:val="uk-UA" w:eastAsia="ru-RU"/>
        </w:rPr>
        <w:t>Створює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належні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високопродуктивної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забезпечує</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додержання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правил</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техніки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безпеки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страхування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6.2.4. </w:t>
      </w:r>
      <w:r w:rsidRPr="00117C63">
        <w:rPr>
          <w:rFonts w:ascii="TimesNewRomanPSMT" w:eastAsia="Times New Roman" w:hAnsi="TimesNewRomanPSMT" w:hint="eastAsia"/>
          <w:color w:val="000000"/>
          <w:sz w:val="28"/>
          <w:szCs w:val="28"/>
          <w:lang w:val="uk-UA" w:eastAsia="ru-RU"/>
        </w:rPr>
        <w:t>Здійснює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бухгалтерський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облік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веде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фінансову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статистичну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звітність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згідно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6.3.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p>
    <w:p w:rsidR="003324A1" w:rsidRPr="00117C63" w:rsidRDefault="003324A1" w:rsidP="00A537DA">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6.3.1.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3324A1" w:rsidRPr="00117C63" w:rsidRDefault="003324A1" w:rsidP="00D75D7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6.3.2. Забезпечувати належне та якісне надання медичних послуг населенню.</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6.3.3. </w:t>
      </w:r>
      <w:r w:rsidRPr="00117C63">
        <w:rPr>
          <w:rFonts w:ascii="TimesNewRomanPSMT" w:eastAsia="Times New Roman" w:hAnsi="TimesNewRomanPSMT" w:hint="eastAsia"/>
          <w:color w:val="000000"/>
          <w:sz w:val="28"/>
          <w:szCs w:val="28"/>
          <w:lang w:val="uk-UA" w:eastAsia="ru-RU"/>
        </w:rPr>
        <w:t>Планувати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предмету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 New Roman" w:hAnsi="Times New Roman"/>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6.3.4. </w:t>
      </w:r>
      <w:r w:rsidRPr="00117C63">
        <w:rPr>
          <w:rFonts w:ascii="TimesNewRomanPSMT" w:eastAsia="Times New Roman" w:hAnsi="TimesNewRomanPSMT" w:hint="eastAsia"/>
          <w:color w:val="000000"/>
          <w:sz w:val="28"/>
          <w:szCs w:val="28"/>
          <w:lang w:val="uk-UA" w:eastAsia="ru-RU"/>
        </w:rPr>
        <w:t>Створювати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належні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безпечні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додержання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правил</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техніки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безпеки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страхування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6.3.5. </w:t>
      </w:r>
      <w:r w:rsidRPr="00117C63">
        <w:rPr>
          <w:rFonts w:ascii="TimesNewRomanPSMT" w:eastAsia="Times New Roman" w:hAnsi="TimesNewRomanPSMT" w:hint="eastAsia"/>
          <w:color w:val="000000"/>
          <w:sz w:val="28"/>
          <w:szCs w:val="28"/>
          <w:lang w:val="uk-UA" w:eastAsia="ru-RU"/>
        </w:rPr>
        <w:t>Забезпечувати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своєчасну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сплату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податкових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язкових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платежів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урахуванням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6.3.5. </w:t>
      </w:r>
      <w:r w:rsidRPr="00117C63">
        <w:rPr>
          <w:rFonts w:ascii="TimesNewRomanPSMT" w:eastAsia="Times New Roman" w:hAnsi="TimesNewRomanPSMT" w:hint="eastAsia"/>
          <w:color w:val="000000"/>
          <w:sz w:val="28"/>
          <w:szCs w:val="28"/>
          <w:lang w:val="uk-UA" w:eastAsia="ru-RU"/>
        </w:rPr>
        <w:t>Розробляти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реалізовувати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кадрову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політику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контролювати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підвищення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кваліфікації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6.3.6. </w:t>
      </w:r>
      <w:r w:rsidRPr="00117C63">
        <w:rPr>
          <w:rFonts w:ascii="TimesNewRomanPSMT" w:eastAsia="Times New Roman" w:hAnsi="TimesNewRomanPSMT" w:hint="eastAsia"/>
          <w:color w:val="000000"/>
          <w:sz w:val="28"/>
          <w:szCs w:val="28"/>
          <w:lang w:val="uk-UA" w:eastAsia="ru-RU"/>
        </w:rPr>
        <w:t>Акумулювати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надходження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витрачати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інтересах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чинного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цього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C06EC1">
      <w:pPr>
        <w:spacing w:after="0" w:line="240" w:lineRule="auto"/>
        <w:jc w:val="center"/>
        <w:rPr>
          <w:rFonts w:ascii="TimesNewRomanPS-BoldMT" w:hAnsi="TimesNewRomanPS-BoldMT"/>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7. </w:t>
      </w:r>
      <w:r w:rsidRPr="00117C63">
        <w:rPr>
          <w:rFonts w:ascii="TimesNewRomanPS-BoldMT" w:eastAsia="Times New Roman" w:hAnsi="TimesNewRomanPS-BoldMT" w:hint="eastAsia"/>
          <w:b/>
          <w:bCs/>
          <w:color w:val="000000"/>
          <w:sz w:val="28"/>
          <w:szCs w:val="28"/>
          <w:lang w:val="uk-UA" w:eastAsia="ru-RU"/>
        </w:rPr>
        <w:t>УПРАВЛІННЯ</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ПІДПРИЄМСТВОМ</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ГРОМАДСЬКИЙ</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КОНТРОЛЬ</w:t>
      </w:r>
      <w:r w:rsidRPr="00117C63">
        <w:rPr>
          <w:rFonts w:ascii="Times New Roman" w:hAnsi="Times New Roman"/>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ЗА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ЙОГО</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ДІЯЛЬНІСТЮ</w:t>
      </w:r>
      <w:r w:rsidRPr="00117C63">
        <w:rPr>
          <w:rFonts w:ascii="TimesNewRomanPS-BoldMT" w:hAnsi="TimesNewRomanPS-BoldMT"/>
          <w:b/>
          <w:bCs/>
          <w:color w:val="000000"/>
          <w:sz w:val="28"/>
          <w:szCs w:val="28"/>
          <w:lang w:val="uk-UA" w:eastAsia="ru-RU"/>
        </w:rPr>
        <w:t xml:space="preserve"> </w:t>
      </w:r>
    </w:p>
    <w:p w:rsidR="003324A1" w:rsidRPr="00117C63" w:rsidRDefault="003324A1" w:rsidP="00D11344">
      <w:pPr>
        <w:spacing w:after="0" w:line="240" w:lineRule="auto"/>
        <w:ind w:firstLine="708"/>
        <w:jc w:val="both"/>
        <w:rPr>
          <w:rFonts w:ascii="Times New Roman" w:hAnsi="Times New Roman"/>
          <w:sz w:val="28"/>
          <w:szCs w:val="28"/>
          <w:lang w:val="uk-UA"/>
        </w:rPr>
      </w:pPr>
    </w:p>
    <w:p w:rsidR="003324A1" w:rsidRPr="00117C63" w:rsidRDefault="003324A1" w:rsidP="00D11344">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7.1. Управління </w:t>
      </w:r>
      <w:r w:rsidRPr="00117C63">
        <w:rPr>
          <w:rStyle w:val="FontStyle13"/>
          <w:sz w:val="28"/>
          <w:szCs w:val="28"/>
          <w:lang w:val="uk-UA"/>
        </w:rPr>
        <w:t>Підприємством</w:t>
      </w:r>
      <w:r w:rsidRPr="00117C63">
        <w:rPr>
          <w:rFonts w:ascii="Times New Roman" w:hAnsi="Times New Roman"/>
          <w:sz w:val="28"/>
          <w:szCs w:val="28"/>
          <w:lang w:val="uk-UA"/>
        </w:rPr>
        <w:t xml:space="preserve"> здійснює Борівська селищна рада (Засновник).</w:t>
      </w:r>
    </w:p>
    <w:p w:rsidR="003324A1" w:rsidRPr="00117C63" w:rsidRDefault="003324A1" w:rsidP="00D11344">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7.2. Поточне керівництво (оперативне управління) </w:t>
      </w:r>
      <w:r w:rsidRPr="00117C63">
        <w:rPr>
          <w:rStyle w:val="FontStyle13"/>
          <w:sz w:val="28"/>
          <w:szCs w:val="28"/>
          <w:lang w:val="uk-UA"/>
        </w:rPr>
        <w:t>Підприємством</w:t>
      </w:r>
      <w:r w:rsidRPr="00117C63">
        <w:rPr>
          <w:rFonts w:ascii="Times New Roman" w:hAnsi="Times New Roman"/>
          <w:sz w:val="28"/>
          <w:szCs w:val="28"/>
          <w:lang w:val="uk-UA"/>
        </w:rPr>
        <w:t xml:space="preserve"> здійснює керівник </w:t>
      </w:r>
      <w:r w:rsidRPr="00117C63">
        <w:rPr>
          <w:rStyle w:val="FontStyle13"/>
          <w:sz w:val="28"/>
          <w:szCs w:val="28"/>
          <w:lang w:val="uk-UA"/>
        </w:rPr>
        <w:t>Підприємства</w:t>
      </w:r>
      <w:r w:rsidRPr="00117C63">
        <w:rPr>
          <w:rFonts w:ascii="Times New Roman" w:hAnsi="Times New Roman"/>
          <w:sz w:val="28"/>
          <w:szCs w:val="28"/>
          <w:lang w:val="uk-UA"/>
        </w:rPr>
        <w:t xml:space="preserve"> – Головний лікар (Директор), який призначається на посаду і звільня</w:t>
      </w:r>
      <w:r>
        <w:rPr>
          <w:rFonts w:ascii="Times New Roman" w:hAnsi="Times New Roman"/>
          <w:sz w:val="28"/>
          <w:szCs w:val="28"/>
          <w:lang w:val="uk-UA"/>
        </w:rPr>
        <w:t>ється з неї за рішенням селищного</w:t>
      </w:r>
      <w:r w:rsidRPr="00117C63">
        <w:rPr>
          <w:rFonts w:ascii="Times New Roman" w:hAnsi="Times New Roman"/>
          <w:sz w:val="28"/>
          <w:szCs w:val="28"/>
          <w:lang w:val="uk-UA"/>
        </w:rPr>
        <w:t xml:space="preserve"> </w:t>
      </w:r>
      <w:r w:rsidRPr="005B047E">
        <w:rPr>
          <w:rFonts w:ascii="Times New Roman" w:hAnsi="Times New Roman"/>
          <w:sz w:val="28"/>
          <w:szCs w:val="28"/>
          <w:lang w:val="uk-UA"/>
        </w:rPr>
        <w:t xml:space="preserve">голови відповідно до діючого законодавства (Положення про порядок призначення на посаду та звільнення із займаної посади керівників комунальних підприємств, установ, закладів, що є у </w:t>
      </w:r>
      <w:r w:rsidRPr="005B047E">
        <w:rPr>
          <w:rFonts w:ascii="Times New Roman" w:hAnsi="Times New Roman"/>
          <w:color w:val="000000"/>
          <w:sz w:val="28"/>
          <w:szCs w:val="28"/>
          <w:lang w:val="uk-UA" w:eastAsia="ru-RU"/>
        </w:rPr>
        <w:t>комунальній власності Борівської селищної територіальної громади)</w:t>
      </w:r>
      <w:r w:rsidRPr="005B047E">
        <w:rPr>
          <w:rFonts w:ascii="Times New Roman" w:hAnsi="Times New Roman"/>
          <w:sz w:val="28"/>
          <w:szCs w:val="28"/>
          <w:lang w:val="uk-UA"/>
        </w:rPr>
        <w:t xml:space="preserve"> та рішення селищної ради (засновником (власником</w:t>
      </w:r>
      <w:r>
        <w:rPr>
          <w:rFonts w:ascii="Times New Roman" w:hAnsi="Times New Roman"/>
          <w:sz w:val="28"/>
          <w:szCs w:val="28"/>
          <w:lang w:val="uk-UA"/>
        </w:rPr>
        <w:t>)</w:t>
      </w:r>
      <w:r w:rsidRPr="00117C63">
        <w:rPr>
          <w:rFonts w:ascii="Times New Roman" w:hAnsi="Times New Roman"/>
          <w:sz w:val="28"/>
          <w:szCs w:val="28"/>
          <w:lang w:val="uk-UA"/>
        </w:rPr>
        <w:t>, уповноваженим ним органом), та який відповідає кваліфікаційним вимогам МОЗ. Строк найму, права, обов’язки і відповідальність головного лікаря (Директора), умови його матеріального забезпечення, інші умови найму визначаються контрактом.</w:t>
      </w:r>
    </w:p>
    <w:p w:rsidR="003324A1" w:rsidRPr="00117C63" w:rsidRDefault="003324A1" w:rsidP="00176937">
      <w:pPr>
        <w:pStyle w:val="rvps2"/>
        <w:shd w:val="clear" w:color="auto" w:fill="FFFFFF"/>
        <w:spacing w:before="0" w:beforeAutospacing="0" w:after="0" w:afterAutospacing="0"/>
        <w:ind w:firstLine="708"/>
        <w:jc w:val="both"/>
        <w:rPr>
          <w:sz w:val="28"/>
          <w:szCs w:val="28"/>
        </w:rPr>
      </w:pPr>
      <w:r w:rsidRPr="00117C63">
        <w:rPr>
          <w:sz w:val="28"/>
          <w:szCs w:val="28"/>
        </w:rPr>
        <w:t xml:space="preserve">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 </w:t>
      </w:r>
      <w:bookmarkStart w:id="1" w:name="n162"/>
      <w:bookmarkStart w:id="2" w:name="n163"/>
      <w:bookmarkEnd w:id="1"/>
      <w:bookmarkEnd w:id="2"/>
    </w:p>
    <w:p w:rsidR="003324A1" w:rsidRPr="00117C63" w:rsidRDefault="003324A1" w:rsidP="00176937">
      <w:pPr>
        <w:pStyle w:val="rvps2"/>
        <w:shd w:val="clear" w:color="auto" w:fill="FFFFFF"/>
        <w:spacing w:before="0" w:beforeAutospacing="0" w:after="0" w:afterAutospacing="0"/>
        <w:ind w:firstLine="708"/>
        <w:jc w:val="both"/>
        <w:rPr>
          <w:b/>
          <w:i/>
          <w:sz w:val="28"/>
          <w:szCs w:val="28"/>
        </w:rPr>
      </w:pPr>
      <w:r w:rsidRPr="00117C63">
        <w:rPr>
          <w:b/>
          <w:i/>
          <w:sz w:val="28"/>
          <w:szCs w:val="28"/>
        </w:rPr>
        <w:t>7.3. Засновник (Власник):</w:t>
      </w:r>
    </w:p>
    <w:p w:rsidR="003324A1" w:rsidRPr="00117C63" w:rsidRDefault="003324A1" w:rsidP="005A186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7.3.1. Визначає головні напрямки діяльності </w:t>
      </w:r>
      <w:r w:rsidRPr="00117C63">
        <w:rPr>
          <w:rStyle w:val="FontStyle13"/>
          <w:sz w:val="28"/>
          <w:szCs w:val="28"/>
          <w:lang w:val="uk-UA"/>
        </w:rPr>
        <w:t>Підприємства</w:t>
      </w:r>
      <w:r w:rsidRPr="00117C63">
        <w:rPr>
          <w:rFonts w:ascii="Times New Roman" w:hAnsi="Times New Roman"/>
          <w:sz w:val="28"/>
          <w:szCs w:val="28"/>
          <w:lang w:val="uk-UA"/>
        </w:rPr>
        <w:t>, затверджує плани діяльності та звіти про його виконання;</w:t>
      </w:r>
    </w:p>
    <w:p w:rsidR="003324A1" w:rsidRPr="00117C63" w:rsidRDefault="003324A1" w:rsidP="005A186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7.3.2. Затверджує статут </w:t>
      </w:r>
      <w:r w:rsidRPr="00117C63">
        <w:rPr>
          <w:rStyle w:val="FontStyle13"/>
          <w:sz w:val="28"/>
          <w:szCs w:val="28"/>
          <w:lang w:val="uk-UA"/>
        </w:rPr>
        <w:t>Підприємства</w:t>
      </w:r>
      <w:r w:rsidRPr="00117C63">
        <w:rPr>
          <w:rFonts w:ascii="Times New Roman" w:hAnsi="Times New Roman"/>
          <w:sz w:val="28"/>
          <w:szCs w:val="28"/>
          <w:lang w:val="uk-UA"/>
        </w:rPr>
        <w:t xml:space="preserve"> та зміни до нього.</w:t>
      </w:r>
    </w:p>
    <w:p w:rsidR="003324A1" w:rsidRPr="00117C63" w:rsidRDefault="003324A1" w:rsidP="005A186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7.3.3. Затверджує фінансовий план </w:t>
      </w:r>
      <w:r w:rsidRPr="00117C63">
        <w:rPr>
          <w:rStyle w:val="FontStyle13"/>
          <w:sz w:val="28"/>
          <w:szCs w:val="28"/>
          <w:lang w:val="uk-UA"/>
        </w:rPr>
        <w:t>Підприємства</w:t>
      </w:r>
      <w:r w:rsidRPr="00117C63">
        <w:rPr>
          <w:rFonts w:ascii="Times New Roman" w:hAnsi="Times New Roman"/>
          <w:sz w:val="28"/>
          <w:szCs w:val="28"/>
          <w:lang w:val="uk-UA"/>
        </w:rPr>
        <w:t xml:space="preserve"> та контролює його виконання. Затверджує структуру Підприємства.</w:t>
      </w:r>
    </w:p>
    <w:p w:rsidR="003324A1" w:rsidRPr="00117C63" w:rsidRDefault="003324A1" w:rsidP="005A186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7.3.4. Погоджує </w:t>
      </w:r>
      <w:r w:rsidRPr="00117C63">
        <w:rPr>
          <w:rStyle w:val="FontStyle13"/>
          <w:sz w:val="28"/>
          <w:szCs w:val="28"/>
          <w:lang w:val="uk-UA"/>
        </w:rPr>
        <w:t>Підприємству</w:t>
      </w:r>
      <w:r w:rsidRPr="00117C63">
        <w:rPr>
          <w:rFonts w:ascii="Times New Roman" w:hAnsi="Times New Roman"/>
          <w:sz w:val="28"/>
          <w:szCs w:val="28"/>
          <w:lang w:val="uk-UA"/>
        </w:rPr>
        <w:t xml:space="preserve">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3324A1" w:rsidRPr="00117C63" w:rsidRDefault="003324A1" w:rsidP="005A186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7.3.5. Здійснює контроль за ефективністю використання майна, що є </w:t>
      </w:r>
      <w:r w:rsidRPr="00117C63">
        <w:rPr>
          <w:rFonts w:ascii="Times New Roman" w:hAnsi="Times New Roman"/>
          <w:color w:val="000000"/>
          <w:sz w:val="28"/>
          <w:szCs w:val="28"/>
          <w:lang w:val="uk-UA" w:eastAsia="ru-RU"/>
        </w:rPr>
        <w:t>комунальною власністю Борівської селищної територіальної громади</w:t>
      </w:r>
      <w:r w:rsidRPr="00117C63">
        <w:rPr>
          <w:rFonts w:ascii="Times New Roman" w:hAnsi="Times New Roman"/>
          <w:sz w:val="28"/>
          <w:szCs w:val="28"/>
          <w:lang w:val="uk-UA"/>
        </w:rPr>
        <w:t xml:space="preserve"> та закріплене за </w:t>
      </w:r>
      <w:r w:rsidRPr="00117C63">
        <w:rPr>
          <w:rStyle w:val="FontStyle13"/>
          <w:sz w:val="28"/>
          <w:szCs w:val="28"/>
          <w:lang w:val="uk-UA"/>
        </w:rPr>
        <w:t>Підприємством</w:t>
      </w:r>
      <w:r w:rsidRPr="00117C63">
        <w:rPr>
          <w:rFonts w:ascii="Times New Roman" w:hAnsi="Times New Roman"/>
          <w:sz w:val="28"/>
          <w:szCs w:val="28"/>
          <w:lang w:val="uk-UA"/>
        </w:rPr>
        <w:t xml:space="preserve"> на праві оперативного управління.</w:t>
      </w:r>
    </w:p>
    <w:p w:rsidR="003324A1" w:rsidRPr="00117C63" w:rsidRDefault="003324A1" w:rsidP="00175F29">
      <w:pPr>
        <w:spacing w:after="0" w:line="240" w:lineRule="auto"/>
        <w:ind w:firstLine="708"/>
        <w:jc w:val="both"/>
        <w:rPr>
          <w:rFonts w:ascii="Times New Roman" w:hAnsi="Times New Roman"/>
          <w:sz w:val="28"/>
          <w:szCs w:val="28"/>
          <w:lang w:val="uk-UA" w:eastAsia="ru-RU"/>
        </w:rPr>
      </w:pPr>
      <w:r w:rsidRPr="00117C63">
        <w:rPr>
          <w:rFonts w:ascii="Times New Roman" w:hAnsi="Times New Roman"/>
          <w:sz w:val="28"/>
          <w:szCs w:val="28"/>
          <w:lang w:val="uk-UA"/>
        </w:rPr>
        <w:t>7.3.6.</w:t>
      </w:r>
      <w:r w:rsidRPr="00117C63">
        <w:rPr>
          <w:rFonts w:ascii="Times New Roman" w:hAnsi="Times New Roman"/>
          <w:sz w:val="28"/>
          <w:szCs w:val="28"/>
          <w:lang w:val="uk-UA" w:eastAsia="ru-RU"/>
        </w:rPr>
        <w:t xml:space="preserve"> Погоджує відчуження, списання, заставу та передачу в користування (оренду) майна, що відноситься до основних засобів та є комунальною власністю Борівської селищної територіальної громади.</w:t>
      </w:r>
    </w:p>
    <w:p w:rsidR="003324A1" w:rsidRPr="00117C63" w:rsidRDefault="003324A1" w:rsidP="00175F29">
      <w:pPr>
        <w:spacing w:after="0" w:line="240" w:lineRule="auto"/>
        <w:ind w:firstLine="708"/>
        <w:jc w:val="both"/>
        <w:rPr>
          <w:rFonts w:ascii="Times New Roman" w:hAnsi="Times New Roman"/>
          <w:sz w:val="28"/>
          <w:szCs w:val="28"/>
          <w:lang w:val="uk-UA" w:eastAsia="ru-RU"/>
        </w:rPr>
      </w:pPr>
      <w:r w:rsidRPr="00117C63">
        <w:rPr>
          <w:rFonts w:ascii="Times New Roman" w:hAnsi="Times New Roman"/>
          <w:sz w:val="28"/>
          <w:szCs w:val="28"/>
          <w:lang w:val="uk-UA" w:eastAsia="ru-RU"/>
        </w:rPr>
        <w:t xml:space="preserve">7.3.7. Створює або припиняє діяльності філій, представництв, відділень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відокремлених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підрозділів</w:t>
      </w:r>
      <w:r w:rsidRPr="00117C63">
        <w:rPr>
          <w:rFonts w:ascii="TimesNewRomanPSMT" w:hAnsi="TimesNewRomanPSMT"/>
          <w:color w:val="000000"/>
          <w:sz w:val="28"/>
          <w:szCs w:val="28"/>
          <w:lang w:val="uk-UA" w:eastAsia="ru-RU"/>
        </w:rPr>
        <w:t xml:space="preserve"> </w:t>
      </w:r>
      <w:r w:rsidRPr="00117C63">
        <w:rPr>
          <w:rFonts w:ascii="Times New Roman" w:hAnsi="Times New Roman"/>
          <w:sz w:val="28"/>
          <w:szCs w:val="28"/>
          <w:lang w:val="uk-UA" w:eastAsia="ru-RU"/>
        </w:rPr>
        <w:t>Підприємства (надалі – Філії), що діють відповідно до положення про них, погодженого із органом управління та затвердженого наказом керівника Підприємства. Погоджує участь Підприємства у створенні інших юридичних осіб.</w:t>
      </w:r>
    </w:p>
    <w:p w:rsidR="003324A1" w:rsidRPr="00117C63" w:rsidRDefault="003324A1" w:rsidP="0039518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7.3.8. Приймає рішення про реорганізацію та припинення </w:t>
      </w:r>
      <w:r w:rsidRPr="00117C63">
        <w:rPr>
          <w:rFonts w:ascii="Times New Roman" w:hAnsi="Times New Roman"/>
          <w:sz w:val="28"/>
          <w:szCs w:val="28"/>
          <w:lang w:val="uk-UA" w:eastAsia="ru-RU"/>
        </w:rPr>
        <w:t xml:space="preserve">(злиття, приєднання, поділ, перетворення, ліквідація) </w:t>
      </w:r>
      <w:r w:rsidRPr="00117C63">
        <w:rPr>
          <w:rStyle w:val="FontStyle13"/>
          <w:sz w:val="28"/>
          <w:szCs w:val="28"/>
          <w:lang w:val="uk-UA"/>
        </w:rPr>
        <w:t>Підприємства</w:t>
      </w:r>
      <w:r w:rsidRPr="00117C63">
        <w:rPr>
          <w:rFonts w:ascii="Times New Roman" w:hAnsi="Times New Roman"/>
          <w:sz w:val="28"/>
          <w:szCs w:val="28"/>
          <w:lang w:val="uk-UA"/>
        </w:rPr>
        <w:t>, призначає ліквідаційну комісію, комісію з припинення, затверджує ліквідаційний чи передавальний</w:t>
      </w:r>
      <w:r w:rsidRPr="00117C63">
        <w:rPr>
          <w:rFonts w:ascii="Times New Roman" w:hAnsi="Times New Roman"/>
          <w:color w:val="FF0000"/>
          <w:sz w:val="28"/>
          <w:szCs w:val="28"/>
          <w:lang w:val="uk-UA"/>
        </w:rPr>
        <w:t xml:space="preserve"> </w:t>
      </w:r>
      <w:r w:rsidRPr="00117C63">
        <w:rPr>
          <w:rFonts w:ascii="Times New Roman" w:hAnsi="Times New Roman"/>
          <w:sz w:val="28"/>
          <w:szCs w:val="28"/>
          <w:lang w:val="uk-UA"/>
        </w:rPr>
        <w:t>баланс.</w:t>
      </w:r>
    </w:p>
    <w:p w:rsidR="003324A1" w:rsidRPr="00117C63" w:rsidRDefault="003324A1" w:rsidP="0039518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7.3.9. Призначає та звільняє Головного лікаря (Директора) Підприємства відповідно до чинного законодавства України, укладає трудовий договір (контракт) з керівником, в якому визначаються строк найму, права, обов’язки і відповідальність керівника, його матеріальне забезпечення та інші умови найму.</w:t>
      </w:r>
    </w:p>
    <w:p w:rsidR="003324A1" w:rsidRPr="00117C63" w:rsidRDefault="003324A1" w:rsidP="00395182">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7.4.10. Здійснює інші повноваження, передбачені чинним законодавством України та цим Статутом.</w:t>
      </w:r>
    </w:p>
    <w:p w:rsidR="003324A1" w:rsidRPr="00117C63" w:rsidRDefault="003324A1" w:rsidP="00395182">
      <w:pPr>
        <w:spacing w:after="0" w:line="240" w:lineRule="auto"/>
        <w:ind w:firstLine="708"/>
        <w:jc w:val="both"/>
        <w:rPr>
          <w:rFonts w:ascii="Times New Roman" w:hAnsi="Times New Roman"/>
          <w:b/>
          <w:i/>
          <w:sz w:val="28"/>
          <w:szCs w:val="28"/>
          <w:lang w:val="uk-UA"/>
        </w:rPr>
      </w:pPr>
      <w:r w:rsidRPr="00117C63">
        <w:rPr>
          <w:rFonts w:ascii="Times New Roman" w:hAnsi="Times New Roman"/>
          <w:b/>
          <w:i/>
          <w:sz w:val="28"/>
          <w:szCs w:val="28"/>
          <w:lang w:val="uk-UA"/>
        </w:rPr>
        <w:t xml:space="preserve">7.4. Головний лікар (Директор) </w:t>
      </w:r>
      <w:r w:rsidRPr="00117C63">
        <w:rPr>
          <w:rStyle w:val="FontStyle13"/>
          <w:b/>
          <w:i/>
          <w:sz w:val="28"/>
          <w:szCs w:val="28"/>
          <w:lang w:val="uk-UA"/>
        </w:rPr>
        <w:t>Підприємства</w:t>
      </w:r>
      <w:r w:rsidRPr="00117C63">
        <w:rPr>
          <w:rFonts w:ascii="Times New Roman" w:hAnsi="Times New Roman"/>
          <w:b/>
          <w:i/>
          <w:sz w:val="28"/>
          <w:szCs w:val="28"/>
          <w:lang w:val="uk-UA"/>
        </w:rPr>
        <w:t>:</w:t>
      </w:r>
    </w:p>
    <w:p w:rsidR="003324A1" w:rsidRPr="00117C63" w:rsidRDefault="003324A1" w:rsidP="007648E9">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7.4.1. Діє без довіреності від імені </w:t>
      </w:r>
      <w:r w:rsidRPr="00117C63">
        <w:rPr>
          <w:rStyle w:val="FontStyle13"/>
          <w:sz w:val="28"/>
          <w:szCs w:val="28"/>
          <w:lang w:val="uk-UA"/>
        </w:rPr>
        <w:t>Підприємства</w:t>
      </w:r>
      <w:r w:rsidRPr="00117C63">
        <w:rPr>
          <w:rFonts w:ascii="Times New Roman" w:hAnsi="Times New Roman"/>
          <w:sz w:val="28"/>
          <w:szCs w:val="28"/>
          <w:lang w:val="uk-UA"/>
        </w:rPr>
        <w:t xml:space="preserve">,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видає довіреності та делегує право підпису документів іншим посадовим особам </w:t>
      </w:r>
      <w:r w:rsidRPr="00117C63">
        <w:rPr>
          <w:rStyle w:val="FontStyle13"/>
          <w:sz w:val="28"/>
          <w:szCs w:val="28"/>
          <w:lang w:val="uk-UA"/>
        </w:rPr>
        <w:t>Підприємства</w:t>
      </w:r>
      <w:r w:rsidRPr="00117C63">
        <w:rPr>
          <w:rFonts w:ascii="Times New Roman" w:hAnsi="Times New Roman"/>
          <w:sz w:val="28"/>
          <w:szCs w:val="28"/>
          <w:lang w:val="uk-UA"/>
        </w:rPr>
        <w:t>, укладає договори, відкриває в органах Державної казначейської служби України та установах банків поточні та інші рахунки.</w:t>
      </w:r>
    </w:p>
    <w:p w:rsidR="003324A1" w:rsidRPr="00117C63" w:rsidRDefault="003324A1" w:rsidP="007648E9">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7.4.2. Самостійно вирішує питання діяльності </w:t>
      </w:r>
      <w:r w:rsidRPr="00117C63">
        <w:rPr>
          <w:rStyle w:val="FontStyle13"/>
          <w:sz w:val="28"/>
          <w:szCs w:val="28"/>
          <w:lang w:val="uk-UA"/>
        </w:rPr>
        <w:t>Підприємства</w:t>
      </w:r>
      <w:r w:rsidRPr="00117C63">
        <w:rPr>
          <w:rFonts w:ascii="Times New Roman" w:hAnsi="Times New Roman"/>
          <w:sz w:val="28"/>
          <w:szCs w:val="28"/>
          <w:lang w:val="uk-UA"/>
        </w:rPr>
        <w:t xml:space="preserve"> за винятком тих, що віднесені законодавством та цим Статутом до компетенції Засновника.</w:t>
      </w:r>
    </w:p>
    <w:p w:rsidR="003324A1" w:rsidRPr="00117C63" w:rsidRDefault="003324A1" w:rsidP="007648E9">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7.4.3. Організовує роботу </w:t>
      </w:r>
      <w:r w:rsidRPr="00117C63">
        <w:rPr>
          <w:rStyle w:val="FontStyle13"/>
          <w:sz w:val="28"/>
          <w:szCs w:val="28"/>
          <w:lang w:val="uk-UA"/>
        </w:rPr>
        <w:t>Підприємства</w:t>
      </w:r>
      <w:r w:rsidRPr="00117C63">
        <w:rPr>
          <w:rFonts w:ascii="Times New Roman" w:hAnsi="Times New Roman"/>
          <w:sz w:val="28"/>
          <w:szCs w:val="28"/>
          <w:lang w:val="uk-UA"/>
        </w:rPr>
        <w:t xml:space="preserve"> щодо надання населенню медичної допомоги, згідно з вимогами нормативно-правових актів України.</w:t>
      </w:r>
    </w:p>
    <w:p w:rsidR="003324A1" w:rsidRPr="00117C63" w:rsidRDefault="003324A1" w:rsidP="007648E9">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7.4.4. Несе відповідальність за формування та виконання фінансового плану і плану розвитку </w:t>
      </w:r>
      <w:r w:rsidRPr="00117C63">
        <w:rPr>
          <w:rStyle w:val="FontStyle13"/>
          <w:sz w:val="28"/>
          <w:szCs w:val="28"/>
          <w:lang w:val="uk-UA"/>
        </w:rPr>
        <w:t>Підприємства</w:t>
      </w:r>
      <w:r w:rsidRPr="00117C63">
        <w:rPr>
          <w:rFonts w:ascii="Times New Roman" w:hAnsi="Times New Roman"/>
          <w:sz w:val="28"/>
          <w:szCs w:val="28"/>
          <w:lang w:val="uk-UA"/>
        </w:rPr>
        <w:t xml:space="preserve">, результати його господарської діяльності, виконання показників ефективності діяльності </w:t>
      </w:r>
      <w:r w:rsidRPr="00117C63">
        <w:rPr>
          <w:rStyle w:val="FontStyle13"/>
          <w:sz w:val="28"/>
          <w:szCs w:val="28"/>
          <w:lang w:val="uk-UA"/>
        </w:rPr>
        <w:t>Підприємства</w:t>
      </w:r>
      <w:r w:rsidRPr="00117C63">
        <w:rPr>
          <w:rFonts w:ascii="Times New Roman" w:hAnsi="Times New Roman"/>
          <w:sz w:val="28"/>
          <w:szCs w:val="28"/>
          <w:lang w:val="uk-UA"/>
        </w:rPr>
        <w:t xml:space="preserve">, якість послуг, що надаються </w:t>
      </w:r>
      <w:r w:rsidRPr="00117C63">
        <w:rPr>
          <w:rStyle w:val="FontStyle13"/>
          <w:sz w:val="28"/>
          <w:szCs w:val="28"/>
          <w:lang w:val="uk-UA"/>
        </w:rPr>
        <w:t>Підприємством</w:t>
      </w:r>
      <w:r w:rsidRPr="00117C63">
        <w:rPr>
          <w:rFonts w:ascii="Times New Roman" w:hAnsi="Times New Roman"/>
          <w:sz w:val="28"/>
          <w:szCs w:val="28"/>
          <w:lang w:val="uk-UA"/>
        </w:rPr>
        <w:t xml:space="preserve">, використання наданого на праві оперативного управління </w:t>
      </w:r>
      <w:r w:rsidRPr="00117C63">
        <w:rPr>
          <w:rStyle w:val="FontStyle13"/>
          <w:sz w:val="28"/>
          <w:szCs w:val="28"/>
          <w:lang w:val="uk-UA"/>
        </w:rPr>
        <w:t>Підприємству</w:t>
      </w:r>
      <w:r w:rsidRPr="00117C63">
        <w:rPr>
          <w:rFonts w:ascii="Times New Roman" w:hAnsi="Times New Roman"/>
          <w:sz w:val="28"/>
          <w:szCs w:val="28"/>
          <w:lang w:val="uk-UA"/>
        </w:rPr>
        <w:t xml:space="preserve"> майна і доходу згідно з вимогами законодавства, цього Статуту та укладених Підприємством договорів.</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7.4.5.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7.4.6. У межах своєї компетенції видає накази та інші акти, дає вказівки, обов’язкові для всіх підрозділів та працівників </w:t>
      </w:r>
      <w:r w:rsidRPr="00117C63">
        <w:rPr>
          <w:rStyle w:val="FontStyle13"/>
          <w:sz w:val="28"/>
          <w:szCs w:val="28"/>
          <w:lang w:val="uk-UA"/>
        </w:rPr>
        <w:t>Підприємства</w:t>
      </w:r>
      <w:r w:rsidRPr="00117C63">
        <w:rPr>
          <w:rFonts w:ascii="Times New Roman" w:hAnsi="Times New Roman"/>
          <w:sz w:val="28"/>
          <w:szCs w:val="28"/>
          <w:lang w:val="uk-UA"/>
        </w:rPr>
        <w:t>.</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7.4.7. Забезпечує контроль за веденням та зберіганням медичної та іншої документації.</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7.4.8. У строки і в порядку, встановлені законодавством, повідомляє відповідні органи про будь-які зміни даних про </w:t>
      </w:r>
      <w:r w:rsidRPr="00117C63">
        <w:rPr>
          <w:rStyle w:val="FontStyle13"/>
          <w:sz w:val="28"/>
          <w:szCs w:val="28"/>
          <w:lang w:val="uk-UA"/>
        </w:rPr>
        <w:t>Підприємство</w:t>
      </w:r>
      <w:r w:rsidRPr="00117C63">
        <w:rPr>
          <w:rFonts w:ascii="Times New Roman" w:hAnsi="Times New Roman"/>
          <w:sz w:val="28"/>
          <w:szCs w:val="28"/>
          <w:lang w:val="uk-UA"/>
        </w:rPr>
        <w:t>, внесення яких є обов’язковим до Єдиного державного реєстру юридичних осіб, фізичних осіб-підприємців та громадських формувань.</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7.4.9. Подає в установленому порядку Засновнику квартальну, річну, фінансову та іншу звітність </w:t>
      </w:r>
      <w:r w:rsidRPr="00117C63">
        <w:rPr>
          <w:rStyle w:val="FontStyle13"/>
          <w:sz w:val="28"/>
          <w:szCs w:val="28"/>
          <w:lang w:val="uk-UA"/>
        </w:rPr>
        <w:t>Підприємства</w:t>
      </w:r>
      <w:r w:rsidRPr="00117C63">
        <w:rPr>
          <w:rFonts w:ascii="Times New Roman" w:hAnsi="Times New Roman"/>
          <w:sz w:val="28"/>
          <w:szCs w:val="28"/>
          <w:lang w:val="uk-UA"/>
        </w:rPr>
        <w:t>,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7.4.10. Приймає рішення про прийняття на роботу, звільнення з роботи працівників </w:t>
      </w:r>
      <w:r w:rsidRPr="00117C63">
        <w:rPr>
          <w:rStyle w:val="FontStyle13"/>
          <w:sz w:val="28"/>
          <w:szCs w:val="28"/>
          <w:lang w:val="uk-UA"/>
        </w:rPr>
        <w:t>Підприємства</w:t>
      </w:r>
      <w:r w:rsidRPr="00117C63">
        <w:rPr>
          <w:rFonts w:ascii="Times New Roman" w:hAnsi="Times New Roman"/>
          <w:sz w:val="28"/>
          <w:szCs w:val="28"/>
          <w:lang w:val="uk-UA"/>
        </w:rPr>
        <w:t xml:space="preserve">, а також інші, передбачені законодавством про працю рішення в сфері трудових відносин, укладає трудові договори з працівниками </w:t>
      </w:r>
      <w:r w:rsidRPr="00117C63">
        <w:rPr>
          <w:rStyle w:val="FontStyle13"/>
          <w:sz w:val="28"/>
          <w:szCs w:val="28"/>
          <w:lang w:val="uk-UA"/>
        </w:rPr>
        <w:t>Підприємства</w:t>
      </w:r>
      <w:r w:rsidRPr="00117C63">
        <w:rPr>
          <w:rFonts w:ascii="Times New Roman" w:hAnsi="Times New Roman"/>
          <w:sz w:val="28"/>
          <w:szCs w:val="28"/>
          <w:lang w:val="uk-UA"/>
        </w:rPr>
        <w:t>.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7.4.11. Забезпечує проведення колективних переговорів, укладення колективного договору в порядку, визначеному законодавством України.</w:t>
      </w:r>
    </w:p>
    <w:p w:rsidR="003324A1" w:rsidRPr="00117C63"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7.4.12. Призначає на посаду та звільняє з посади своїх заступників і головного бухгалтера </w:t>
      </w:r>
      <w:r w:rsidRPr="00117C63">
        <w:rPr>
          <w:rStyle w:val="FontStyle13"/>
          <w:sz w:val="28"/>
          <w:szCs w:val="28"/>
          <w:lang w:val="uk-UA"/>
        </w:rPr>
        <w:t>Підприємства</w:t>
      </w:r>
      <w:r w:rsidRPr="00117C63">
        <w:rPr>
          <w:rFonts w:ascii="Times New Roman" w:hAnsi="Times New Roman"/>
          <w:sz w:val="28"/>
          <w:szCs w:val="28"/>
          <w:lang w:val="uk-UA"/>
        </w:rPr>
        <w:t>. Призначає на посади та звільняє керівників структурних підрозділів, інших працівників.</w:t>
      </w:r>
    </w:p>
    <w:p w:rsidR="003324A1" w:rsidRPr="00C04B37" w:rsidRDefault="003324A1" w:rsidP="000709C0">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7.4.13. </w:t>
      </w:r>
      <w:r w:rsidRPr="00500312">
        <w:rPr>
          <w:rFonts w:ascii="Times New Roman" w:hAnsi="Times New Roman"/>
          <w:sz w:val="28"/>
          <w:szCs w:val="28"/>
          <w:lang w:val="uk-UA"/>
        </w:rPr>
        <w:t>Затверджує</w:t>
      </w:r>
      <w:r w:rsidRPr="00117C63">
        <w:rPr>
          <w:rFonts w:ascii="Times New Roman" w:hAnsi="Times New Roman"/>
          <w:sz w:val="28"/>
          <w:szCs w:val="28"/>
          <w:lang w:val="uk-UA"/>
        </w:rPr>
        <w:t xml:space="preserve"> </w:t>
      </w:r>
      <w:r w:rsidRPr="00C04B37">
        <w:rPr>
          <w:rFonts w:ascii="Times New Roman" w:hAnsi="Times New Roman"/>
          <w:sz w:val="28"/>
          <w:szCs w:val="28"/>
          <w:lang w:val="uk-UA"/>
        </w:rPr>
        <w:t xml:space="preserve">штатний розпис Підприємства та погоджує з Засновником (Власником). </w:t>
      </w:r>
    </w:p>
    <w:p w:rsidR="003324A1" w:rsidRPr="00117C63" w:rsidRDefault="003324A1" w:rsidP="000709C0">
      <w:pPr>
        <w:spacing w:after="0" w:line="240" w:lineRule="auto"/>
        <w:ind w:firstLine="708"/>
        <w:jc w:val="both"/>
        <w:rPr>
          <w:rFonts w:ascii="Times New Roman" w:hAnsi="Times New Roman"/>
          <w:sz w:val="28"/>
          <w:szCs w:val="28"/>
          <w:lang w:val="uk-UA"/>
        </w:rPr>
      </w:pPr>
      <w:r w:rsidRPr="00C04B37">
        <w:rPr>
          <w:rFonts w:ascii="Times New Roman" w:hAnsi="Times New Roman"/>
          <w:sz w:val="28"/>
          <w:szCs w:val="28"/>
          <w:lang w:val="uk-UA"/>
        </w:rPr>
        <w:t>7.4.14. Встановлює розміри посадових</w:t>
      </w:r>
      <w:r w:rsidRPr="00117C63">
        <w:rPr>
          <w:rFonts w:ascii="Times New Roman" w:hAnsi="Times New Roman"/>
          <w:sz w:val="28"/>
          <w:szCs w:val="28"/>
          <w:lang w:val="uk-UA"/>
        </w:rPr>
        <w:t xml:space="preserve"> окладів працівників Підприємства.</w:t>
      </w:r>
    </w:p>
    <w:p w:rsidR="003324A1" w:rsidRPr="00117C63" w:rsidRDefault="003324A1" w:rsidP="000709C0">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7.4.15</w:t>
      </w:r>
      <w:r w:rsidRPr="00117C63">
        <w:rPr>
          <w:rFonts w:ascii="Times New Roman" w:hAnsi="Times New Roman"/>
          <w:sz w:val="28"/>
          <w:szCs w:val="28"/>
          <w:lang w:val="uk-UA"/>
        </w:rPr>
        <w:t>. Розробляє і затверджує форми і системи оплати праці в установленому порядку, встановлює працівникам Підприємства премії, винагороди, надбавки і доплати на умовах, передбачених колективним договором (в разі його укладання) та чинним законодавством України. Вживає заходи для своєчасної та в повному обсязі виплати заробітної плати працівникам Підприємства, а також сплати передбачених законодавством податків, зборів та інших обов’язкових платежів.</w:t>
      </w:r>
    </w:p>
    <w:p w:rsidR="003324A1" w:rsidRPr="00117C63" w:rsidRDefault="003324A1" w:rsidP="000709C0">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7.4.16</w:t>
      </w:r>
      <w:r w:rsidRPr="00117C63">
        <w:rPr>
          <w:rFonts w:ascii="Times New Roman" w:hAnsi="Times New Roman"/>
          <w:sz w:val="28"/>
          <w:szCs w:val="28"/>
          <w:lang w:val="uk-UA"/>
        </w:rPr>
        <w:t xml:space="preserve">. Забезпечує дотримання на </w:t>
      </w:r>
      <w:r w:rsidRPr="00117C63">
        <w:rPr>
          <w:rStyle w:val="FontStyle13"/>
          <w:sz w:val="28"/>
          <w:szCs w:val="28"/>
          <w:lang w:val="uk-UA"/>
        </w:rPr>
        <w:t>Підприємстві</w:t>
      </w:r>
      <w:r w:rsidRPr="00117C63">
        <w:rPr>
          <w:rFonts w:ascii="Times New Roman" w:hAnsi="Times New Roman"/>
          <w:sz w:val="28"/>
          <w:szCs w:val="28"/>
          <w:lang w:val="uk-UA"/>
        </w:rPr>
        <w:t xml:space="preserve"> вимог законодавства про охорону праці, санітарно-гігієнічних та протипожежних норм і правил, створення належних умов праці.</w:t>
      </w:r>
    </w:p>
    <w:p w:rsidR="003324A1" w:rsidRPr="00117C63" w:rsidRDefault="003324A1" w:rsidP="000709C0">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7.4.17</w:t>
      </w:r>
      <w:r w:rsidRPr="00117C63">
        <w:rPr>
          <w:rFonts w:ascii="Times New Roman" w:hAnsi="Times New Roman"/>
          <w:sz w:val="28"/>
          <w:szCs w:val="28"/>
          <w:lang w:val="uk-UA"/>
        </w:rPr>
        <w:t>. Вживає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3324A1" w:rsidRPr="00117C63" w:rsidRDefault="003324A1" w:rsidP="000709C0">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7.4.18</w:t>
      </w:r>
      <w:r w:rsidRPr="00117C63">
        <w:rPr>
          <w:rFonts w:ascii="Times New Roman" w:hAnsi="Times New Roman"/>
          <w:sz w:val="28"/>
          <w:szCs w:val="28"/>
          <w:lang w:val="uk-UA"/>
        </w:rPr>
        <w:t xml:space="preserve">. Несе відповідальність за збитки, завдані </w:t>
      </w:r>
      <w:r w:rsidRPr="00117C63">
        <w:rPr>
          <w:rStyle w:val="FontStyle13"/>
          <w:sz w:val="28"/>
          <w:szCs w:val="28"/>
          <w:lang w:val="uk-UA"/>
        </w:rPr>
        <w:t>Підприємству</w:t>
      </w:r>
      <w:r w:rsidRPr="00117C63">
        <w:rPr>
          <w:rFonts w:ascii="Times New Roman" w:hAnsi="Times New Roman"/>
          <w:sz w:val="28"/>
          <w:szCs w:val="28"/>
          <w:lang w:val="uk-UA"/>
        </w:rPr>
        <w:t xml:space="preserve"> з його вини в порядку, визначеному законодавством.</w:t>
      </w:r>
    </w:p>
    <w:p w:rsidR="003324A1" w:rsidRPr="00117C63" w:rsidRDefault="003324A1" w:rsidP="00FA77DD">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7.4.19</w:t>
      </w:r>
      <w:r w:rsidRPr="00117C63">
        <w:rPr>
          <w:rFonts w:ascii="Times New Roman" w:hAnsi="Times New Roman"/>
          <w:sz w:val="28"/>
          <w:szCs w:val="28"/>
          <w:lang w:val="uk-UA"/>
        </w:rPr>
        <w:t xml:space="preserve">. Затверджує положення про структурні підрозділи </w:t>
      </w:r>
      <w:r w:rsidRPr="00117C63">
        <w:rPr>
          <w:rStyle w:val="FontStyle13"/>
          <w:sz w:val="28"/>
          <w:szCs w:val="28"/>
          <w:lang w:val="uk-UA"/>
        </w:rPr>
        <w:t>Підприємства</w:t>
      </w:r>
      <w:r w:rsidRPr="00117C63">
        <w:rPr>
          <w:rFonts w:ascii="Times New Roman" w:hAnsi="Times New Roman"/>
          <w:sz w:val="28"/>
          <w:szCs w:val="28"/>
          <w:lang w:val="uk-UA"/>
        </w:rPr>
        <w:t>, інші положення та порядки, що мають системний характер, зокрема:</w:t>
      </w:r>
    </w:p>
    <w:p w:rsidR="003324A1" w:rsidRPr="00117C63" w:rsidRDefault="003324A1" w:rsidP="007648E9">
      <w:pPr>
        <w:spacing w:after="0" w:line="240" w:lineRule="auto"/>
        <w:ind w:firstLine="539"/>
        <w:jc w:val="both"/>
        <w:rPr>
          <w:rFonts w:ascii="Times New Roman" w:hAnsi="Times New Roman"/>
          <w:sz w:val="28"/>
          <w:szCs w:val="28"/>
          <w:lang w:val="uk-UA"/>
        </w:rPr>
      </w:pPr>
      <w:r w:rsidRPr="00117C63">
        <w:rPr>
          <w:rFonts w:ascii="Times New Roman" w:hAnsi="Times New Roman"/>
          <w:sz w:val="28"/>
          <w:szCs w:val="28"/>
          <w:lang w:val="uk-UA"/>
        </w:rPr>
        <w:t xml:space="preserve">- положення про преміювання працівників за підсумками роботи </w:t>
      </w:r>
      <w:r w:rsidRPr="00117C63">
        <w:rPr>
          <w:rStyle w:val="FontStyle13"/>
          <w:sz w:val="28"/>
          <w:szCs w:val="28"/>
          <w:lang w:val="uk-UA"/>
        </w:rPr>
        <w:t>Підприємства</w:t>
      </w:r>
      <w:r w:rsidRPr="00117C63">
        <w:rPr>
          <w:rFonts w:ascii="Times New Roman" w:hAnsi="Times New Roman"/>
          <w:sz w:val="28"/>
          <w:szCs w:val="28"/>
          <w:lang w:val="uk-UA"/>
        </w:rPr>
        <w:t>;</w:t>
      </w:r>
    </w:p>
    <w:p w:rsidR="003324A1" w:rsidRPr="00117C63" w:rsidRDefault="003324A1" w:rsidP="007648E9">
      <w:pPr>
        <w:spacing w:after="0" w:line="240" w:lineRule="auto"/>
        <w:ind w:firstLine="539"/>
        <w:jc w:val="both"/>
        <w:rPr>
          <w:rFonts w:ascii="Times New Roman" w:hAnsi="Times New Roman"/>
          <w:sz w:val="28"/>
          <w:szCs w:val="28"/>
          <w:lang w:val="uk-UA"/>
        </w:rPr>
      </w:pPr>
      <w:r w:rsidRPr="00117C63">
        <w:rPr>
          <w:rFonts w:ascii="Times New Roman" w:hAnsi="Times New Roman"/>
          <w:sz w:val="28"/>
          <w:szCs w:val="28"/>
          <w:lang w:val="uk-UA"/>
        </w:rPr>
        <w:t>- порядок надходження і використання коштів, отриманих як благодійні внески, гранти та дарунки;</w:t>
      </w:r>
    </w:p>
    <w:p w:rsidR="003324A1" w:rsidRPr="00117C63" w:rsidRDefault="003324A1" w:rsidP="007648E9">
      <w:pPr>
        <w:spacing w:after="0" w:line="240" w:lineRule="auto"/>
        <w:ind w:firstLine="539"/>
        <w:jc w:val="both"/>
        <w:rPr>
          <w:rFonts w:ascii="Times New Roman" w:hAnsi="Times New Roman"/>
          <w:sz w:val="28"/>
          <w:szCs w:val="28"/>
          <w:lang w:val="uk-UA"/>
        </w:rPr>
      </w:pPr>
      <w:r w:rsidRPr="00117C63">
        <w:rPr>
          <w:rFonts w:ascii="Times New Roman" w:hAnsi="Times New Roman"/>
          <w:sz w:val="28"/>
          <w:szCs w:val="28"/>
          <w:lang w:val="uk-UA"/>
        </w:rPr>
        <w:t>- порядок приймання, зберігання, відпуску та обліку лікарських засобів та медичних виробів.</w:t>
      </w:r>
    </w:p>
    <w:p w:rsidR="003324A1" w:rsidRPr="00117C63" w:rsidRDefault="003324A1" w:rsidP="00726A35">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7.4.20</w:t>
      </w:r>
      <w:r w:rsidRPr="00117C63">
        <w:rPr>
          <w:rFonts w:ascii="Times New Roman" w:hAnsi="Times New Roman"/>
          <w:sz w:val="28"/>
          <w:szCs w:val="28"/>
          <w:lang w:val="uk-UA"/>
        </w:rPr>
        <w:t xml:space="preserve">. За погодженням із Засновником та відповідно до вимог законодавства має право укладати договори оренди майна. Надання в оренду нерухомого майна, загальна площа якого не перевищує </w:t>
      </w:r>
      <w:smartTag w:uri="urn:schemas-microsoft-com:office:smarttags" w:element="metricconverter">
        <w:smartTagPr>
          <w:attr w:name="ProductID" w:val="200 кв. м"/>
        </w:smartTagPr>
        <w:r w:rsidRPr="00117C63">
          <w:rPr>
            <w:rFonts w:ascii="Times New Roman" w:hAnsi="Times New Roman"/>
            <w:sz w:val="28"/>
            <w:szCs w:val="28"/>
            <w:lang w:val="uk-UA"/>
          </w:rPr>
          <w:t>200 кв. м</w:t>
        </w:r>
      </w:smartTag>
      <w:r w:rsidRPr="00117C63">
        <w:rPr>
          <w:rFonts w:ascii="Times New Roman" w:hAnsi="Times New Roman"/>
          <w:sz w:val="28"/>
          <w:szCs w:val="28"/>
          <w:lang w:val="uk-UA"/>
        </w:rPr>
        <w:t>, відбувається за рішенням Головного лікаря Підприємства без попереднього погодження із Засновником в порядку, визначеному законодавством та актами органу місцевого самоврядування.</w:t>
      </w:r>
    </w:p>
    <w:p w:rsidR="003324A1" w:rsidRPr="00117C63" w:rsidRDefault="003324A1" w:rsidP="00726A35">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7.4.21</w:t>
      </w:r>
      <w:r w:rsidRPr="00117C63">
        <w:rPr>
          <w:rFonts w:ascii="Times New Roman" w:hAnsi="Times New Roman"/>
          <w:sz w:val="28"/>
          <w:szCs w:val="28"/>
          <w:lang w:val="uk-UA"/>
        </w:rPr>
        <w:t>. За погодженням із Засновником, створює філії та представництва Підприємства та затверджує положення про них.</w:t>
      </w:r>
    </w:p>
    <w:p w:rsidR="003324A1" w:rsidRPr="00117C63" w:rsidRDefault="003324A1" w:rsidP="00726A35">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7.4.22</w:t>
      </w:r>
      <w:r w:rsidRPr="00117C63">
        <w:rPr>
          <w:rFonts w:ascii="Times New Roman" w:hAnsi="Times New Roman"/>
          <w:sz w:val="28"/>
          <w:szCs w:val="28"/>
          <w:lang w:val="uk-UA"/>
        </w:rPr>
        <w:t xml:space="preserve">. Вирішує інші питання, не віднесені до компетенції Засновника </w:t>
      </w:r>
      <w:r w:rsidRPr="00117C63">
        <w:rPr>
          <w:rStyle w:val="FontStyle13"/>
          <w:sz w:val="28"/>
          <w:szCs w:val="28"/>
          <w:lang w:val="uk-UA"/>
        </w:rPr>
        <w:t>Підприємства</w:t>
      </w:r>
      <w:r w:rsidRPr="00117C63">
        <w:rPr>
          <w:rFonts w:ascii="Times New Roman" w:hAnsi="Times New Roman"/>
          <w:sz w:val="28"/>
          <w:szCs w:val="28"/>
          <w:lang w:val="uk-UA"/>
        </w:rPr>
        <w:t xml:space="preserve"> згідно із законодавством, цим Статутом, контрактом між Засновником і Головним лікарем (Директором) </w:t>
      </w:r>
      <w:r w:rsidRPr="00117C63">
        <w:rPr>
          <w:rStyle w:val="FontStyle13"/>
          <w:sz w:val="28"/>
          <w:szCs w:val="28"/>
          <w:lang w:val="uk-UA"/>
        </w:rPr>
        <w:t>Підприємства</w:t>
      </w:r>
      <w:r w:rsidRPr="00117C63">
        <w:rPr>
          <w:rFonts w:ascii="Times New Roman" w:hAnsi="Times New Roman"/>
          <w:sz w:val="28"/>
          <w:szCs w:val="28"/>
          <w:lang w:val="uk-UA"/>
        </w:rPr>
        <w:t>.</w:t>
      </w:r>
    </w:p>
    <w:p w:rsidR="003324A1" w:rsidRPr="00117C63" w:rsidRDefault="003324A1" w:rsidP="004F5359">
      <w:pPr>
        <w:shd w:val="clear" w:color="auto" w:fill="FFFFFF"/>
        <w:spacing w:after="0" w:line="240" w:lineRule="auto"/>
        <w:jc w:val="both"/>
        <w:rPr>
          <w:rFonts w:ascii="Times New Roman" w:hAnsi="Times New Roman"/>
          <w:bCs/>
          <w:sz w:val="28"/>
          <w:szCs w:val="28"/>
          <w:lang w:val="uk-UA" w:eastAsia="ru-RU"/>
        </w:rPr>
      </w:pPr>
      <w:r>
        <w:rPr>
          <w:rFonts w:ascii="Times New Roman" w:hAnsi="Times New Roman"/>
          <w:bCs/>
          <w:sz w:val="28"/>
          <w:szCs w:val="28"/>
          <w:lang w:val="uk-UA" w:eastAsia="ru-RU"/>
        </w:rPr>
        <w:tab/>
        <w:t>7.4.23</w:t>
      </w:r>
      <w:r w:rsidRPr="00117C63">
        <w:rPr>
          <w:rFonts w:ascii="Times New Roman" w:hAnsi="Times New Roman"/>
          <w:bCs/>
          <w:sz w:val="28"/>
          <w:szCs w:val="28"/>
          <w:lang w:val="uk-UA" w:eastAsia="ru-RU"/>
        </w:rPr>
        <w:t>. Керівник за погодженням Засновника може вирішувати питання свого сумісництва та суміщення посад згідно чинного законодавства, погоджує відпустки, встановлення надбавок, доплат та надання матеріальної допомоги.</w:t>
      </w:r>
    </w:p>
    <w:p w:rsidR="003324A1" w:rsidRPr="00117C63" w:rsidRDefault="003324A1" w:rsidP="006959E5">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7.5. Головний лікар </w:t>
      </w:r>
      <w:r w:rsidRPr="00117C63">
        <w:rPr>
          <w:rStyle w:val="FontStyle13"/>
          <w:sz w:val="28"/>
          <w:szCs w:val="28"/>
          <w:lang w:val="uk-UA"/>
        </w:rPr>
        <w:t>Підприємства</w:t>
      </w:r>
      <w:r w:rsidRPr="00117C63">
        <w:rPr>
          <w:rFonts w:ascii="Times New Roman" w:hAnsi="Times New Roman"/>
          <w:sz w:val="28"/>
          <w:szCs w:val="28"/>
          <w:lang w:val="uk-UA"/>
        </w:rPr>
        <w:t xml:space="preserve"> та головний бухгалтер несуть персональну відповідальність за додержання порядку ведення і достовірність обліку, фінансової</w:t>
      </w:r>
      <w:r w:rsidRPr="00117C63">
        <w:rPr>
          <w:rFonts w:ascii="Times New Roman" w:hAnsi="Times New Roman"/>
          <w:color w:val="FF0000"/>
          <w:sz w:val="28"/>
          <w:szCs w:val="28"/>
          <w:lang w:val="uk-UA"/>
        </w:rPr>
        <w:t xml:space="preserve"> </w:t>
      </w:r>
      <w:r w:rsidRPr="00117C63">
        <w:rPr>
          <w:rFonts w:ascii="Times New Roman" w:hAnsi="Times New Roman"/>
          <w:sz w:val="28"/>
          <w:szCs w:val="28"/>
          <w:lang w:val="uk-UA"/>
        </w:rPr>
        <w:t xml:space="preserve">та статистичної звітності у встановленому законодавством порядку. </w:t>
      </w:r>
    </w:p>
    <w:p w:rsidR="003324A1" w:rsidRPr="00117C63" w:rsidRDefault="003324A1" w:rsidP="006959E5">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7.6. У разі відсутності Головного лікаря (директора) </w:t>
      </w:r>
      <w:r w:rsidRPr="00117C63">
        <w:rPr>
          <w:rStyle w:val="FontStyle13"/>
          <w:sz w:val="28"/>
          <w:szCs w:val="28"/>
          <w:lang w:val="uk-UA"/>
        </w:rPr>
        <w:t>Підприємства</w:t>
      </w:r>
      <w:r w:rsidRPr="00117C63">
        <w:rPr>
          <w:rFonts w:ascii="Times New Roman" w:hAnsi="Times New Roman"/>
          <w:sz w:val="28"/>
          <w:szCs w:val="28"/>
          <w:lang w:val="uk-UA"/>
        </w:rPr>
        <w:t xml:space="preserve"> або неможливості виконувати свої обов’язки з інших причин, обов’язки виконує заступник керівника (заступник головного лікаря) чи інша особа згідно з функціональними (посадовими) обов’язками.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ефективного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діяльністю</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єктами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комунальної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Підприємстві</w:t>
      </w:r>
      <w:r w:rsidRPr="00117C63">
        <w:rPr>
          <w:rFonts w:ascii="Times New Roman" w:hAnsi="Times New Roman"/>
          <w:color w:val="000000"/>
          <w:sz w:val="28"/>
          <w:szCs w:val="28"/>
          <w:lang w:val="uk-UA" w:eastAsia="ru-RU"/>
        </w:rPr>
        <w:t xml:space="preserve"> може </w:t>
      </w:r>
      <w:r w:rsidRPr="00117C63">
        <w:rPr>
          <w:rFonts w:ascii="TimesNewRomanPSMT" w:eastAsia="Times New Roman" w:hAnsi="TimesNewRomanPSMT" w:hint="eastAsia"/>
          <w:color w:val="000000"/>
          <w:sz w:val="28"/>
          <w:szCs w:val="28"/>
          <w:lang w:val="uk-UA" w:eastAsia="ru-RU"/>
        </w:rPr>
        <w:t>створюватися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w:t>
      </w:r>
      <w:r w:rsidRPr="00117C63">
        <w:rPr>
          <w:rFonts w:ascii="Times New Roman" w:hAnsi="Times New Roman"/>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ініціативним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дорадчим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дорадчим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Керівника</w:t>
      </w:r>
      <w:r w:rsidRPr="00117C63">
        <w:rPr>
          <w:rFonts w:ascii="Times New Roman" w:hAnsi="Times New Roman"/>
          <w:color w:val="000000"/>
          <w:sz w:val="28"/>
          <w:szCs w:val="28"/>
          <w:lang w:val="uk-UA" w:eastAsia="ru-RU"/>
        </w:rPr>
        <w:t xml:space="preserve"> підприємства</w:t>
      </w:r>
      <w:r w:rsidRPr="00117C63">
        <w:rPr>
          <w:rFonts w:ascii="TimesNewRomanPSMT" w:hAnsi="TimesNewRomanPSMT"/>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Порядок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строк</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передбаченому</w:t>
      </w:r>
      <w:r w:rsidRPr="00117C63">
        <w:rPr>
          <w:rFonts w:ascii="Times New Roman" w:hAnsi="Times New Roman"/>
          <w:color w:val="000000"/>
          <w:sz w:val="28"/>
          <w:szCs w:val="28"/>
          <w:lang w:val="uk-UA" w:eastAsia="ru-RU"/>
        </w:rPr>
        <w:t xml:space="preserve"> цим Статутом та чинним законодавством України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 </w:t>
      </w:r>
      <w:r w:rsidRPr="00117C63">
        <w:rPr>
          <w:rFonts w:ascii="TimesNewRomanPSMT" w:eastAsia="Times New Roman" w:hAnsi="TimesNewRomanPSMT" w:hint="eastAsia"/>
          <w:color w:val="000000"/>
          <w:sz w:val="28"/>
          <w:szCs w:val="28"/>
          <w:lang w:val="uk-UA" w:eastAsia="ru-RU"/>
        </w:rPr>
        <w:t>Члени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засадах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відриву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основної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роботи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занять</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.2. </w:t>
      </w:r>
      <w:r w:rsidRPr="00117C63">
        <w:rPr>
          <w:rFonts w:ascii="TimesNewRomanPSMT" w:eastAsia="Times New Roman" w:hAnsi="TimesNewRomanPSMT" w:hint="eastAsia"/>
          <w:color w:val="000000"/>
          <w:sz w:val="28"/>
          <w:szCs w:val="28"/>
          <w:lang w:val="uk-UA" w:eastAsia="ru-RU"/>
        </w:rPr>
        <w:t>Метою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покращення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доступності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сприяння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ефективному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покращенню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матеріально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технічної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бази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досягнення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поставленої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витребувати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ознайомлення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будь</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фінансові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документи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документи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обігом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ефективністю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активів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рівнем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послуг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надаються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.3. </w:t>
      </w:r>
      <w:r w:rsidRPr="00117C63">
        <w:rPr>
          <w:rFonts w:ascii="TimesNewRomanPSMT" w:eastAsia="Times New Roman" w:hAnsi="TimesNewRomanPSMT" w:hint="eastAsia"/>
          <w:color w:val="000000"/>
          <w:sz w:val="28"/>
          <w:szCs w:val="28"/>
          <w:lang w:val="uk-UA" w:eastAsia="ru-RU"/>
        </w:rPr>
        <w:t>Основними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завданнями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сприяння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ефективній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шляхом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визначенні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напрямків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підготовці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пропозицій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удосконалення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плануванні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залучення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додаткових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ресурсів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цільові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потреби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моніторингу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використання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надійшли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вигляді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благодійної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джерел</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Статутом</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антикорупційний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контроль</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потенційним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благодійникам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інвесторам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мотивованої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інформації</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рекомендацій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закупівлі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виробів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тощо</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підтримка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взаємодії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відповідними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структурами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закордонними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сприяння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обміну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досвідом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представництво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інтересів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захист</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пацієнтів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територіальної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громади</w:t>
      </w:r>
      <w:r w:rsidRPr="00117C63">
        <w:rPr>
          <w:rFonts w:ascii="TimesNewRomanPSMT" w:hAnsi="TimesNewRomanPSMT"/>
          <w:color w:val="000000"/>
          <w:sz w:val="28"/>
          <w:szCs w:val="28"/>
          <w:lang w:val="uk-UA" w:eastAsia="ru-RU"/>
        </w:rPr>
        <w:t>;</w:t>
      </w:r>
    </w:p>
    <w:p w:rsidR="003324A1" w:rsidRPr="006D4F00"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поточного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моніторингу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додержання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6D4F00">
        <w:rPr>
          <w:rFonts w:ascii="TimesNewRomanPSMT" w:eastAsia="Times New Roman" w:hAnsi="TimesNewRomanPSMT" w:hint="eastAsia"/>
          <w:color w:val="000000"/>
          <w:sz w:val="28"/>
          <w:szCs w:val="28"/>
          <w:lang w:val="uk-UA" w:eastAsia="ru-RU"/>
        </w:rPr>
        <w:t>здійснення</w:t>
      </w:r>
      <w:r w:rsidRPr="006D4F00">
        <w:rPr>
          <w:rFonts w:ascii="TimesNewRomanPSMT" w:hAnsi="TimesNewRomanPSMT"/>
          <w:color w:val="000000"/>
          <w:sz w:val="28"/>
          <w:szCs w:val="28"/>
          <w:lang w:val="uk-UA" w:eastAsia="ru-RU"/>
        </w:rPr>
        <w:t xml:space="preserve"> </w:t>
      </w:r>
      <w:r w:rsidRPr="006D4F00">
        <w:rPr>
          <w:rFonts w:ascii="TimesNewRomanPSMT" w:eastAsia="Times New Roman" w:hAnsi="TimesNewRomanPSMT" w:hint="eastAsia"/>
          <w:color w:val="000000"/>
          <w:sz w:val="28"/>
          <w:szCs w:val="28"/>
          <w:lang w:val="uk-UA" w:eastAsia="ru-RU"/>
        </w:rPr>
        <w:t>публічних</w:t>
      </w:r>
      <w:r w:rsidRPr="006D4F00">
        <w:rPr>
          <w:rFonts w:ascii="TimesNewRomanPSMT" w:hAnsi="TimesNewRomanPSMT"/>
          <w:color w:val="000000"/>
          <w:sz w:val="28"/>
          <w:szCs w:val="28"/>
          <w:lang w:val="uk-UA" w:eastAsia="ru-RU"/>
        </w:rPr>
        <w:t xml:space="preserve"> </w:t>
      </w:r>
      <w:r w:rsidRPr="006D4F00">
        <w:rPr>
          <w:rFonts w:ascii="TimesNewRomanPSMT" w:eastAsia="Times New Roman" w:hAnsi="TimesNewRomanPSMT" w:hint="eastAsia"/>
          <w:color w:val="000000"/>
          <w:sz w:val="28"/>
          <w:szCs w:val="28"/>
          <w:lang w:val="uk-UA" w:eastAsia="ru-RU"/>
        </w:rPr>
        <w:t>закупівель</w:t>
      </w:r>
      <w:r w:rsidRPr="006D4F00">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6D4F00">
        <w:rPr>
          <w:rFonts w:ascii="Times New Roman" w:hAnsi="Times New Roman"/>
          <w:color w:val="000000"/>
          <w:sz w:val="28"/>
          <w:szCs w:val="28"/>
          <w:lang w:val="uk-UA" w:eastAsia="ru-RU"/>
        </w:rPr>
        <w:t xml:space="preserve">- </w:t>
      </w:r>
      <w:r w:rsidRPr="006D4F00">
        <w:rPr>
          <w:rFonts w:ascii="TimesNewRomanPSMT" w:eastAsia="Times New Roman" w:hAnsi="TimesNewRomanPSMT" w:hint="eastAsia"/>
          <w:color w:val="000000"/>
          <w:sz w:val="28"/>
          <w:szCs w:val="28"/>
          <w:lang w:val="uk-UA" w:eastAsia="ru-RU"/>
        </w:rPr>
        <w:t>надання</w:t>
      </w:r>
      <w:r w:rsidRPr="006D4F00">
        <w:rPr>
          <w:rFonts w:ascii="TimesNewRomanPSMT" w:hAnsi="TimesNewRomanPSMT"/>
          <w:color w:val="000000"/>
          <w:sz w:val="28"/>
          <w:szCs w:val="28"/>
          <w:lang w:val="uk-UA" w:eastAsia="ru-RU"/>
        </w:rPr>
        <w:t xml:space="preserve"> </w:t>
      </w:r>
      <w:r w:rsidRPr="006D4F00">
        <w:rPr>
          <w:rFonts w:ascii="Times New Roman" w:hAnsi="Times New Roman"/>
          <w:color w:val="000000"/>
          <w:sz w:val="28"/>
          <w:szCs w:val="28"/>
          <w:lang w:val="uk-UA" w:eastAsia="ru-RU"/>
        </w:rPr>
        <w:t xml:space="preserve">Борівській </w:t>
      </w:r>
      <w:r w:rsidRPr="006D4F00">
        <w:rPr>
          <w:rFonts w:ascii="TimesNewRomanPSMT" w:eastAsia="Times New Roman" w:hAnsi="TimesNewRomanPSMT" w:hint="eastAsia"/>
          <w:color w:val="000000"/>
          <w:sz w:val="28"/>
          <w:szCs w:val="28"/>
          <w:lang w:val="uk-UA" w:eastAsia="ru-RU"/>
        </w:rPr>
        <w:t>селищній</w:t>
      </w:r>
      <w:r w:rsidRPr="006D4F00">
        <w:rPr>
          <w:rFonts w:ascii="Times New Roman" w:hAnsi="Times New Roman"/>
          <w:color w:val="000000"/>
          <w:sz w:val="28"/>
          <w:szCs w:val="28"/>
          <w:lang w:val="uk-UA" w:eastAsia="ru-RU"/>
        </w:rPr>
        <w:t xml:space="preserve"> раді</w:t>
      </w:r>
      <w:r w:rsidRPr="006D4F00">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рекомендацій</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застосування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заохочення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стягнення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відношенню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підготовка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звернень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правоохоронних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контролюючих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виявлення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осіб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ознак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протиправних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діянь</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завдання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громадянського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суспільства</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дотримання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галузі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важливе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суспільне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значення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.4. </w:t>
      </w:r>
      <w:r w:rsidRPr="00117C63">
        <w:rPr>
          <w:rFonts w:ascii="TimesNewRomanPSMT" w:eastAsia="Times New Roman" w:hAnsi="TimesNewRomanPSMT" w:hint="eastAsia"/>
          <w:color w:val="000000"/>
          <w:sz w:val="28"/>
          <w:szCs w:val="28"/>
          <w:lang w:val="uk-UA" w:eastAsia="ru-RU"/>
        </w:rPr>
        <w:t>Наглядова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w:t>
      </w:r>
      <w:r w:rsidRPr="00117C63">
        <w:rPr>
          <w:rFonts w:ascii="Times New Roman" w:hAnsi="Times New Roman"/>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складає</w:t>
      </w:r>
      <w:r w:rsidRPr="00117C63">
        <w:rPr>
          <w:rFonts w:ascii="Times New Roman" w:hAnsi="Times New Roman"/>
          <w:color w:val="000000"/>
          <w:sz w:val="28"/>
          <w:szCs w:val="28"/>
          <w:lang w:val="uk-UA" w:eastAsia="ru-RU"/>
        </w:rPr>
        <w:t>ться з</w:t>
      </w:r>
      <w:r w:rsidRPr="00117C63">
        <w:rPr>
          <w:rFonts w:ascii="TimesNewRomanPSMT" w:hAnsi="TimesNewRomanPSMT"/>
          <w:color w:val="000000"/>
          <w:sz w:val="28"/>
          <w:szCs w:val="28"/>
          <w:lang w:val="uk-UA" w:eastAsia="ru-RU"/>
        </w:rPr>
        <w:t xml:space="preserve"> 5 </w:t>
      </w:r>
      <w:r w:rsidRPr="00117C63">
        <w:rPr>
          <w:rFonts w:ascii="TimesNewRomanPSMT" w:eastAsia="Times New Roman" w:hAnsi="TimesNewRomanPSMT" w:hint="eastAsia"/>
          <w:color w:val="000000"/>
          <w:sz w:val="28"/>
          <w:szCs w:val="28"/>
          <w:lang w:val="uk-UA" w:eastAsia="ru-RU"/>
        </w:rPr>
        <w:t>осіб</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.5. </w:t>
      </w:r>
      <w:r w:rsidRPr="00117C63">
        <w:rPr>
          <w:rFonts w:ascii="TimesNewRomanPSMT" w:eastAsia="Times New Roman" w:hAnsi="TimesNewRomanPSMT" w:hint="eastAsia"/>
          <w:color w:val="000000"/>
          <w:sz w:val="28"/>
          <w:szCs w:val="28"/>
          <w:lang w:val="uk-UA" w:eastAsia="ru-RU"/>
        </w:rPr>
        <w:t>Наглядова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формується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затверджується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цьому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входять</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- 2</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(дві) </w:t>
      </w:r>
      <w:r w:rsidRPr="00117C63">
        <w:rPr>
          <w:rFonts w:ascii="TimesNewRomanPSMT" w:eastAsia="Times New Roman" w:hAnsi="TimesNewRomanPSMT" w:hint="eastAsia"/>
          <w:color w:val="000000"/>
          <w:sz w:val="28"/>
          <w:szCs w:val="28"/>
          <w:lang w:val="uk-UA" w:eastAsia="ru-RU"/>
        </w:rPr>
        <w:t>уповноважені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Власника),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призначаються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 New Roman" w:hAnsi="Times New Roman"/>
          <w:color w:val="000000"/>
          <w:sz w:val="28"/>
          <w:szCs w:val="28"/>
          <w:lang w:val="uk-UA" w:eastAsia="ru-RU"/>
        </w:rPr>
        <w:t xml:space="preserve">. Такі особи не обов’язково можуть бути депутатами </w:t>
      </w:r>
      <w:r>
        <w:rPr>
          <w:rFonts w:ascii="Times New Roman" w:hAnsi="Times New Roman"/>
          <w:color w:val="000000"/>
          <w:sz w:val="28"/>
          <w:szCs w:val="28"/>
          <w:lang w:val="uk-UA" w:eastAsia="ru-RU"/>
        </w:rPr>
        <w:t xml:space="preserve">селищної </w:t>
      </w:r>
      <w:r w:rsidRPr="00117C63">
        <w:rPr>
          <w:rFonts w:ascii="Times New Roman" w:hAnsi="Times New Roman"/>
          <w:color w:val="000000"/>
          <w:sz w:val="28"/>
          <w:szCs w:val="28"/>
          <w:lang w:val="uk-UA" w:eastAsia="ru-RU"/>
        </w:rPr>
        <w:t>ради.</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- 1</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(дві) </w:t>
      </w:r>
      <w:r w:rsidRPr="00117C63">
        <w:rPr>
          <w:rFonts w:ascii="TimesNewRomanPSMT" w:eastAsia="Times New Roman" w:hAnsi="TimesNewRomanPSMT" w:hint="eastAsia"/>
          <w:color w:val="000000"/>
          <w:sz w:val="28"/>
          <w:szCs w:val="28"/>
          <w:lang w:val="uk-UA" w:eastAsia="ru-RU"/>
        </w:rPr>
        <w:t>особи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єднань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спілок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обираються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Pr>
          <w:rFonts w:ascii="Times New Roman" w:hAnsi="Times New Roman"/>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умовах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конкурсу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конкурсу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Засновником</w:t>
      </w:r>
      <w:r w:rsidRPr="00117C63">
        <w:rPr>
          <w:rFonts w:ascii="Times New Roman" w:hAnsi="Times New Roman"/>
          <w:color w:val="000000"/>
          <w:sz w:val="28"/>
          <w:szCs w:val="28"/>
          <w:lang w:val="uk-UA" w:eastAsia="ru-RU"/>
        </w:rPr>
        <w:t>)</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- 2</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(три) </w:t>
      </w:r>
      <w:r w:rsidRPr="00117C63">
        <w:rPr>
          <w:rFonts w:ascii="TimesNewRomanPSMT" w:eastAsia="Times New Roman" w:hAnsi="TimesNewRomanPSMT" w:hint="eastAsia"/>
          <w:color w:val="000000"/>
          <w:sz w:val="28"/>
          <w:szCs w:val="28"/>
          <w:lang w:val="uk-UA" w:eastAsia="ru-RU"/>
        </w:rPr>
        <w:t>особ</w:t>
      </w:r>
      <w:r w:rsidRPr="00117C63">
        <w:rPr>
          <w:rFonts w:ascii="Times New Roman" w:hAnsi="Times New Roman"/>
          <w:color w:val="000000"/>
          <w:sz w:val="28"/>
          <w:szCs w:val="28"/>
          <w:lang w:val="uk-UA" w:eastAsia="ru-RU"/>
        </w:rPr>
        <w:t>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числа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w:t>
      </w:r>
      <w:r w:rsidRPr="00117C63">
        <w:rPr>
          <w:rFonts w:ascii="Times New Roman" w:hAnsi="Times New Roman"/>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обира</w:t>
      </w:r>
      <w:r w:rsidRPr="00117C63">
        <w:rPr>
          <w:rFonts w:ascii="Times New Roman" w:hAnsi="Times New Roman"/>
          <w:color w:val="000000"/>
          <w:sz w:val="28"/>
          <w:szCs w:val="28"/>
          <w:lang w:val="uk-UA" w:eastAsia="ru-RU"/>
        </w:rPr>
        <w:t>ю</w:t>
      </w:r>
      <w:r w:rsidRPr="00117C63">
        <w:rPr>
          <w:rFonts w:ascii="TimesNewRomanPSMT" w:eastAsia="Times New Roman" w:hAnsi="TimesNewRomanPSMT" w:hint="eastAsia"/>
          <w:color w:val="000000"/>
          <w:sz w:val="28"/>
          <w:szCs w:val="28"/>
          <w:lang w:val="uk-UA" w:eastAsia="ru-RU"/>
        </w:rPr>
        <w:t>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загальних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зборах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простою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більшістю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голосів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w:t>
      </w:r>
      <w:r w:rsidRPr="00117C63">
        <w:rPr>
          <w:rFonts w:ascii="Times New Roman" w:hAnsi="Times New Roman"/>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входить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w:t>
      </w:r>
      <w:r w:rsidRPr="00117C63">
        <w:rPr>
          <w:rFonts w:ascii="Times New Roman" w:hAnsi="Times New Roman"/>
          <w:color w:val="000000"/>
          <w:sz w:val="28"/>
          <w:szCs w:val="28"/>
          <w:lang w:val="uk-UA" w:eastAsia="ru-RU"/>
        </w:rPr>
        <w:t>о</w:t>
      </w:r>
      <w:r w:rsidRPr="00117C63">
        <w:rPr>
          <w:rFonts w:ascii="TimesNewRomanPSMT" w:eastAsia="Times New Roman" w:hAnsi="TimesNewRomanPSMT" w:hint="eastAsia"/>
          <w:color w:val="000000"/>
          <w:sz w:val="28"/>
          <w:szCs w:val="28"/>
          <w:lang w:val="uk-UA" w:eastAsia="ru-RU"/>
        </w:rPr>
        <w:t>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.6. </w:t>
      </w:r>
      <w:r w:rsidRPr="00117C63">
        <w:rPr>
          <w:rFonts w:ascii="TimesNewRomanPSMT" w:eastAsia="Times New Roman" w:hAnsi="TimesNewRomanPSMT" w:hint="eastAsia"/>
          <w:color w:val="000000"/>
          <w:sz w:val="28"/>
          <w:szCs w:val="28"/>
          <w:lang w:val="uk-UA" w:eastAsia="ru-RU"/>
        </w:rPr>
        <w:t>Строк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складає</w:t>
      </w:r>
      <w:r w:rsidRPr="00117C63">
        <w:rPr>
          <w:rFonts w:ascii="TimesNewRomanPSMT" w:hAnsi="TimesNewRomanPSMT"/>
          <w:color w:val="000000"/>
          <w:sz w:val="28"/>
          <w:szCs w:val="28"/>
          <w:lang w:val="uk-UA" w:eastAsia="ru-RU"/>
        </w:rPr>
        <w:t xml:space="preserve"> 5 </w:t>
      </w:r>
      <w:r w:rsidRPr="00117C63">
        <w:rPr>
          <w:rFonts w:ascii="TimesNewRomanPSMT" w:eastAsia="Times New Roman" w:hAnsi="TimesNewRomanPSMT" w:hint="eastAsia"/>
          <w:color w:val="000000"/>
          <w:sz w:val="28"/>
          <w:szCs w:val="28"/>
          <w:lang w:val="uk-UA" w:eastAsia="ru-RU"/>
        </w:rPr>
        <w:t>років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необмеженого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повторного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переобрання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.7. </w:t>
      </w:r>
      <w:r w:rsidRPr="00117C63">
        <w:rPr>
          <w:rFonts w:ascii="TimesNewRomanPSMT" w:eastAsia="Times New Roman" w:hAnsi="TimesNewRomanPSMT" w:hint="eastAsia"/>
          <w:color w:val="000000"/>
          <w:sz w:val="28"/>
          <w:szCs w:val="28"/>
          <w:lang w:val="uk-UA" w:eastAsia="ru-RU"/>
        </w:rPr>
        <w:t>Наглядова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самостійно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затверджує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роботи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.8. </w:t>
      </w:r>
      <w:r w:rsidRPr="00117C63">
        <w:rPr>
          <w:rFonts w:ascii="TimesNewRomanPSMT" w:eastAsia="Times New Roman" w:hAnsi="TimesNewRomanPSMT" w:hint="eastAsia"/>
          <w:color w:val="000000"/>
          <w:sz w:val="28"/>
          <w:szCs w:val="28"/>
          <w:lang w:val="uk-UA" w:eastAsia="ru-RU"/>
        </w:rPr>
        <w:t>Членом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цивільної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дієздатності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судимість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вчинення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умисних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злочинів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протягом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останніх</w:t>
      </w:r>
      <w:r w:rsidRPr="00117C63">
        <w:rPr>
          <w:rFonts w:ascii="TimesNewRomanPSMT" w:hAnsi="TimesNewRomanPSMT"/>
          <w:color w:val="000000"/>
          <w:sz w:val="28"/>
          <w:szCs w:val="28"/>
          <w:lang w:val="uk-UA" w:eastAsia="ru-RU"/>
        </w:rPr>
        <w:t xml:space="preserve"> 5 </w:t>
      </w:r>
      <w:r w:rsidRPr="00117C63">
        <w:rPr>
          <w:rFonts w:ascii="TimesNewRomanPSMT" w:eastAsia="Times New Roman" w:hAnsi="TimesNewRomanPSMT" w:hint="eastAsia"/>
          <w:color w:val="000000"/>
          <w:sz w:val="28"/>
          <w:szCs w:val="28"/>
          <w:lang w:val="uk-UA" w:eastAsia="ru-RU"/>
        </w:rPr>
        <w:t>років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призначенням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притягалася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відповідальності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вчинення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корупційних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правопорушень</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.9. </w:t>
      </w:r>
      <w:r w:rsidRPr="00117C63">
        <w:rPr>
          <w:rFonts w:ascii="TimesNewRomanPSMT" w:eastAsia="Times New Roman" w:hAnsi="TimesNewRomanPSMT" w:hint="eastAsia"/>
          <w:color w:val="000000"/>
          <w:sz w:val="28"/>
          <w:szCs w:val="28"/>
          <w:lang w:val="uk-UA" w:eastAsia="ru-RU"/>
        </w:rPr>
        <w:t>Голова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Секретар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обираються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цієї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першому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Головою</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штатним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Перший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сформований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пізніше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ніж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через</w:t>
      </w:r>
      <w:r w:rsidRPr="00117C63">
        <w:rPr>
          <w:rFonts w:ascii="TimesNewRomanPSMT" w:hAnsi="TimesNewRomanPSMT"/>
          <w:color w:val="000000"/>
          <w:sz w:val="28"/>
          <w:szCs w:val="28"/>
          <w:lang w:val="uk-UA" w:eastAsia="ru-RU"/>
        </w:rPr>
        <w:t xml:space="preserve"> 6 </w:t>
      </w:r>
      <w:r w:rsidRPr="00117C63">
        <w:rPr>
          <w:rFonts w:ascii="TimesNewRomanPSMT" w:eastAsia="Times New Roman" w:hAnsi="TimesNewRomanPSMT" w:hint="eastAsia"/>
          <w:color w:val="000000"/>
          <w:sz w:val="28"/>
          <w:szCs w:val="28"/>
          <w:lang w:val="uk-UA" w:eastAsia="ru-RU"/>
        </w:rPr>
        <w:t>місяців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реєстрації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.10. </w:t>
      </w:r>
      <w:r w:rsidRPr="00117C63">
        <w:rPr>
          <w:rFonts w:ascii="TimesNewRomanPSMT" w:eastAsia="Times New Roman" w:hAnsi="TimesNewRomanPSMT" w:hint="eastAsia"/>
          <w:color w:val="000000"/>
          <w:sz w:val="28"/>
          <w:szCs w:val="28"/>
          <w:lang w:val="uk-UA" w:eastAsia="ru-RU"/>
        </w:rPr>
        <w:t>Член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виключений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грубого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порушення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Конституції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підтверджується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судовим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притягнення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відповідальності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вчинення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корупційного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правопорушення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притягнення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кримінальної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відповідальності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вчинення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умисного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злочину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систематичне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порушення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етики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моралі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унеможливлює</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функцій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систематична</w:t>
      </w:r>
      <w:r w:rsidRPr="00117C63">
        <w:rPr>
          <w:rFonts w:ascii="TimesNewRomanPSMT" w:hAnsi="TimesNewRomanPSMT"/>
          <w:color w:val="000000"/>
          <w:sz w:val="28"/>
          <w:szCs w:val="28"/>
          <w:lang w:val="uk-UA" w:eastAsia="ru-RU"/>
        </w:rPr>
        <w:t xml:space="preserve"> (2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більше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поважних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причин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відсутність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систематичне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недбале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ставлення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власної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ініціативи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.11.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припинення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заміщення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відбувається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підставі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w:t>
      </w:r>
      <w:r w:rsidRPr="00117C63">
        <w:rPr>
          <w:rFonts w:ascii="TimesNewRomanPSMT" w:hAnsi="TimesNewRomanPSMT"/>
          <w:color w:val="000000"/>
          <w:sz w:val="28"/>
          <w:szCs w:val="28"/>
          <w:lang w:val="uk-UA" w:eastAsia="ru-RU"/>
        </w:rPr>
        <w:t>. 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.5., </w:t>
      </w:r>
      <w:r w:rsidRPr="00117C63">
        <w:rPr>
          <w:rFonts w:ascii="TimesNewRomanPSMT" w:eastAsia="Times New Roman" w:hAnsi="TimesNewRomanPSMT" w:hint="eastAsia"/>
          <w:color w:val="000000"/>
          <w:sz w:val="28"/>
          <w:szCs w:val="28"/>
          <w:lang w:val="uk-UA" w:eastAsia="ru-RU"/>
        </w:rPr>
        <w:t>особою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єкта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єднання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попередній</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припиняє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.12. </w:t>
      </w:r>
      <w:r w:rsidRPr="00117C63">
        <w:rPr>
          <w:rFonts w:ascii="TimesNewRomanPSMT" w:eastAsia="Times New Roman" w:hAnsi="TimesNewRomanPSMT" w:hint="eastAsia"/>
          <w:color w:val="000000"/>
          <w:sz w:val="28"/>
          <w:szCs w:val="28"/>
          <w:lang w:val="uk-UA" w:eastAsia="ru-RU"/>
        </w:rPr>
        <w:t>Прийняття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квотою</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представництва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.13.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відбувається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необхідністю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але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рідше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одного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квартал</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Позачергове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скликане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ініціативи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менше</w:t>
      </w:r>
      <w:r w:rsidRPr="00117C63">
        <w:rPr>
          <w:rFonts w:ascii="TimesNewRomanPSMT" w:hAnsi="TimesNewRomanPSMT"/>
          <w:color w:val="000000"/>
          <w:sz w:val="28"/>
          <w:szCs w:val="28"/>
          <w:lang w:val="uk-UA" w:eastAsia="ru-RU"/>
        </w:rPr>
        <w:t xml:space="preserve"> 2</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цієї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.14.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ньому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присутні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менше</w:t>
      </w:r>
      <w:r w:rsidRPr="00117C63">
        <w:rPr>
          <w:rFonts w:ascii="TimesNewRomanPSMT" w:hAnsi="TimesNewRomanPSMT"/>
          <w:color w:val="000000"/>
          <w:sz w:val="28"/>
          <w:szCs w:val="28"/>
          <w:lang w:val="uk-UA" w:eastAsia="ru-RU"/>
        </w:rPr>
        <w:t xml:space="preserve"> 3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.15.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вважається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прийнятим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підтримало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менше</w:t>
      </w:r>
      <w:r w:rsidRPr="00117C63">
        <w:rPr>
          <w:rFonts w:ascii="TimesNewRomanPSMT" w:hAnsi="TimesNewRomanPSMT"/>
          <w:color w:val="000000"/>
          <w:sz w:val="28"/>
          <w:szCs w:val="28"/>
          <w:lang w:val="uk-UA" w:eastAsia="ru-RU"/>
        </w:rPr>
        <w:t xml:space="preserve"> 3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крім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випадку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виключення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вважається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прийнятим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нього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проголосували</w:t>
      </w:r>
      <w:r w:rsidRPr="00117C63">
        <w:rPr>
          <w:rFonts w:ascii="TimesNewRomanPSMT" w:hAnsi="TimesNewRomanPSMT"/>
          <w:color w:val="000000"/>
          <w:sz w:val="28"/>
          <w:szCs w:val="28"/>
          <w:lang w:val="uk-UA" w:eastAsia="ru-RU"/>
        </w:rPr>
        <w:t xml:space="preserve"> 3 </w:t>
      </w:r>
      <w:r w:rsidRPr="00117C63">
        <w:rPr>
          <w:rFonts w:ascii="TimesNewRomanPSMT" w:eastAsia="Times New Roman" w:hAnsi="TimesNewRomanPSMT" w:hint="eastAsia"/>
          <w:color w:val="000000"/>
          <w:sz w:val="28"/>
          <w:szCs w:val="28"/>
          <w:lang w:val="uk-UA" w:eastAsia="ru-RU"/>
        </w:rPr>
        <w:t>члени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приймається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виключення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бере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голосуванні</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.16.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оформлюється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протоколом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згодні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можуть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висловити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окрему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думку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вноситься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протоколу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Протокол</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пізніше</w:t>
      </w:r>
      <w:r w:rsidRPr="00117C63">
        <w:rPr>
          <w:rFonts w:ascii="TimesNewRomanPSMT" w:hAnsi="TimesNewRomanPSMT"/>
          <w:color w:val="000000"/>
          <w:sz w:val="28"/>
          <w:szCs w:val="28"/>
          <w:lang w:val="uk-UA" w:eastAsia="ru-RU"/>
        </w:rPr>
        <w:t xml:space="preserve"> 5 (</w:t>
      </w:r>
      <w:r w:rsidRPr="00117C63">
        <w:rPr>
          <w:rFonts w:ascii="TimesNewRomanPSMT" w:eastAsia="Times New Roman" w:hAnsi="TimesNewRomanPSMT" w:hint="eastAsia"/>
          <w:color w:val="000000"/>
          <w:sz w:val="28"/>
          <w:szCs w:val="28"/>
          <w:lang w:val="uk-UA" w:eastAsia="ru-RU"/>
        </w:rPr>
        <w:t>п</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робочих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після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Протокол</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підписують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Секретар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зборів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двох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примірниках</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протоколі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зазначено</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дата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час</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прізвище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ім</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батькові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присутніх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членів</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винесені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голосування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підсумки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голосування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питань</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зміст</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ухвалені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язковим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зазначенням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прізвищ</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осіб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термінів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виконання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7.</w:t>
      </w:r>
      <w:r w:rsidRPr="00117C63">
        <w:rPr>
          <w:rFonts w:ascii="Times New Roman" w:hAnsi="Times New Roman"/>
          <w:color w:val="000000"/>
          <w:sz w:val="28"/>
          <w:szCs w:val="28"/>
          <w:lang w:val="uk-UA" w:eastAsia="ru-RU"/>
        </w:rPr>
        <w:t>7</w:t>
      </w:r>
      <w:r w:rsidRPr="00117C63">
        <w:rPr>
          <w:rFonts w:ascii="TimesNewRomanPSMT" w:hAnsi="TimesNewRomanPSMT"/>
          <w:color w:val="000000"/>
          <w:sz w:val="28"/>
          <w:szCs w:val="28"/>
          <w:lang w:val="uk-UA" w:eastAsia="ru-RU"/>
        </w:rPr>
        <w:t xml:space="preserve">.17. </w:t>
      </w:r>
      <w:r w:rsidRPr="00117C63">
        <w:rPr>
          <w:rFonts w:ascii="TimesNewRomanPSMT" w:eastAsia="Times New Roman" w:hAnsi="TimesNewRomanPSMT" w:hint="eastAsia"/>
          <w:color w:val="000000"/>
          <w:sz w:val="28"/>
          <w:szCs w:val="28"/>
          <w:lang w:val="uk-UA" w:eastAsia="ru-RU"/>
        </w:rPr>
        <w:t>Наглядова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необхідності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підписом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місцевого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самоврядування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громадські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міжнародні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масової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громадян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прийняті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засіданнях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both"/>
        <w:rPr>
          <w:rFonts w:ascii="Times New Roman" w:hAnsi="Times New Roman"/>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8. </w:t>
      </w:r>
      <w:r w:rsidRPr="00117C63">
        <w:rPr>
          <w:rFonts w:ascii="TimesNewRomanPS-BoldMT" w:eastAsia="Times New Roman" w:hAnsi="TimesNewRomanPS-BoldMT" w:hint="eastAsia"/>
          <w:b/>
          <w:bCs/>
          <w:color w:val="000000"/>
          <w:sz w:val="28"/>
          <w:szCs w:val="28"/>
          <w:lang w:val="uk-UA" w:eastAsia="ru-RU"/>
        </w:rPr>
        <w:t>ОРГАНІЗАЦІЙНА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СТРУКТУРА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ПІДПРИЄМСТВА</w:t>
      </w:r>
    </w:p>
    <w:p w:rsidR="003324A1" w:rsidRPr="00117C63" w:rsidRDefault="003324A1" w:rsidP="006C0489">
      <w:pPr>
        <w:spacing w:after="0" w:line="240" w:lineRule="auto"/>
        <w:ind w:firstLine="708"/>
        <w:jc w:val="both"/>
        <w:rPr>
          <w:rFonts w:ascii="TimesNewRomanPSMT" w:hAnsi="TimesNewRomanPSMT"/>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8.1. </w:t>
      </w:r>
      <w:r w:rsidRPr="00117C63">
        <w:rPr>
          <w:rFonts w:ascii="TimesNewRomanPSMT" w:eastAsia="Times New Roman" w:hAnsi="TimesNewRomanPSMT" w:hint="eastAsia"/>
          <w:color w:val="000000"/>
          <w:sz w:val="28"/>
          <w:szCs w:val="28"/>
          <w:lang w:val="uk-UA" w:eastAsia="ru-RU"/>
        </w:rPr>
        <w:t>Структура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включає</w:t>
      </w:r>
      <w:r w:rsidRPr="00117C63">
        <w:rPr>
          <w:rFonts w:ascii="TimesNewRomanPSMT" w:hAnsi="TimesNewRomanPSMT"/>
          <w:color w:val="000000"/>
          <w:sz w:val="28"/>
          <w:szCs w:val="28"/>
          <w:lang w:val="uk-UA" w:eastAsia="ru-RU"/>
        </w:rPr>
        <w:t>:</w:t>
      </w:r>
    </w:p>
    <w:p w:rsidR="003324A1" w:rsidRPr="00117C63" w:rsidRDefault="003324A1" w:rsidP="00C64BE3">
      <w:pPr>
        <w:spacing w:after="0" w:line="240" w:lineRule="auto"/>
        <w:ind w:left="360" w:firstLine="348"/>
        <w:jc w:val="both"/>
        <w:rPr>
          <w:rFonts w:ascii="Times New Roman" w:hAnsi="Times New Roman"/>
          <w:sz w:val="28"/>
          <w:szCs w:val="28"/>
          <w:lang w:val="uk-UA" w:eastAsia="ru-RU"/>
        </w:rPr>
      </w:pPr>
      <w:r w:rsidRPr="00117C63">
        <w:rPr>
          <w:rFonts w:ascii="TimesNewRomanPSMT" w:hAnsi="TimesNewRomanPSMT"/>
          <w:color w:val="000000"/>
          <w:sz w:val="28"/>
          <w:szCs w:val="28"/>
          <w:lang w:val="uk-UA" w:eastAsia="ru-RU"/>
        </w:rPr>
        <w:t>8.1.1.</w:t>
      </w:r>
      <w:r w:rsidRPr="00117C63">
        <w:rPr>
          <w:rFonts w:ascii="Times New Roman" w:hAnsi="Times New Roman"/>
          <w:sz w:val="28"/>
          <w:szCs w:val="28"/>
          <w:lang w:val="uk-UA" w:eastAsia="ru-RU"/>
        </w:rPr>
        <w:t xml:space="preserve"> Керівний склад.</w:t>
      </w:r>
    </w:p>
    <w:p w:rsidR="003324A1" w:rsidRPr="00117C63" w:rsidRDefault="003324A1" w:rsidP="00C64BE3">
      <w:pPr>
        <w:spacing w:after="0" w:line="240" w:lineRule="auto"/>
        <w:ind w:left="360" w:firstLine="348"/>
        <w:jc w:val="both"/>
        <w:rPr>
          <w:rFonts w:ascii="Times New Roman" w:hAnsi="Times New Roman"/>
          <w:sz w:val="28"/>
          <w:szCs w:val="28"/>
          <w:lang w:val="uk-UA" w:eastAsia="ru-RU"/>
        </w:rPr>
      </w:pPr>
      <w:r w:rsidRPr="00117C63">
        <w:rPr>
          <w:rFonts w:ascii="Times New Roman" w:hAnsi="Times New Roman"/>
          <w:sz w:val="28"/>
          <w:szCs w:val="28"/>
          <w:lang w:val="uk-UA" w:eastAsia="ru-RU"/>
        </w:rPr>
        <w:t>8.1.2. Інформаційно-аналітичний кабінет.</w:t>
      </w:r>
    </w:p>
    <w:p w:rsidR="003324A1" w:rsidRPr="00117C63" w:rsidRDefault="003324A1" w:rsidP="00C64BE3">
      <w:pPr>
        <w:spacing w:after="0" w:line="240" w:lineRule="auto"/>
        <w:ind w:left="360" w:firstLine="348"/>
        <w:jc w:val="both"/>
        <w:rPr>
          <w:rFonts w:ascii="Times New Roman" w:hAnsi="Times New Roman"/>
          <w:sz w:val="28"/>
          <w:szCs w:val="28"/>
          <w:lang w:val="uk-UA" w:eastAsia="ru-RU"/>
        </w:rPr>
      </w:pPr>
      <w:r w:rsidRPr="00117C63">
        <w:rPr>
          <w:rFonts w:ascii="Times New Roman" w:hAnsi="Times New Roman"/>
          <w:sz w:val="28"/>
          <w:szCs w:val="28"/>
          <w:lang w:val="uk-UA" w:eastAsia="ru-RU"/>
        </w:rPr>
        <w:t>8.1.3. Адміністративн</w:t>
      </w:r>
      <w:r>
        <w:rPr>
          <w:rFonts w:ascii="Times New Roman" w:hAnsi="Times New Roman"/>
          <w:sz w:val="28"/>
          <w:szCs w:val="28"/>
          <w:lang w:val="uk-UA" w:eastAsia="ru-RU"/>
        </w:rPr>
        <w:t>о-</w:t>
      </w:r>
      <w:r w:rsidRPr="00117C63">
        <w:rPr>
          <w:rFonts w:ascii="Times New Roman" w:hAnsi="Times New Roman"/>
          <w:sz w:val="28"/>
          <w:szCs w:val="28"/>
          <w:lang w:val="uk-UA" w:eastAsia="ru-RU"/>
        </w:rPr>
        <w:t>господарчий та обслуговуючий персонал.</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8.1.4. </w:t>
      </w:r>
      <w:r w:rsidRPr="00117C63">
        <w:rPr>
          <w:rFonts w:ascii="TimesNewRomanPSMT" w:eastAsia="Times New Roman" w:hAnsi="TimesNewRomanPSMT" w:hint="eastAsia"/>
          <w:color w:val="000000"/>
          <w:sz w:val="28"/>
          <w:szCs w:val="28"/>
          <w:lang w:val="uk-UA" w:eastAsia="ru-RU"/>
        </w:rPr>
        <w:t>Лікувально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профілактичні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підрозділи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амбулаторії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можуть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включати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фельдшерсько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акушерські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пункти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фельдшерські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пункти</w:t>
      </w:r>
      <w:r w:rsidRPr="00117C63">
        <w:rPr>
          <w:rFonts w:ascii="TimesNewRomanPSMT" w:hAnsi="TimesNewRomanPSMT"/>
          <w:color w:val="000000"/>
          <w:sz w:val="28"/>
          <w:szCs w:val="28"/>
          <w:lang w:val="uk-UA" w:eastAsia="ru-RU"/>
        </w:rPr>
        <w:t>).</w:t>
      </w:r>
    </w:p>
    <w:p w:rsidR="003324A1" w:rsidRPr="00117C63" w:rsidRDefault="003324A1" w:rsidP="008C29AC">
      <w:pPr>
        <w:spacing w:after="0" w:line="240" w:lineRule="auto"/>
        <w:ind w:firstLine="708"/>
        <w:jc w:val="both"/>
        <w:rPr>
          <w:rFonts w:ascii="TimesNewRomanPSMT" w:hAnsi="TimesNewRomanPSMT"/>
          <w:color w:val="000000"/>
          <w:sz w:val="28"/>
          <w:szCs w:val="28"/>
          <w:lang w:val="uk-UA" w:eastAsia="ru-RU"/>
        </w:rPr>
      </w:pPr>
      <w:r w:rsidRPr="00117C63">
        <w:rPr>
          <w:rFonts w:ascii="TimesNewRomanPSMT" w:hAnsi="TimesNewRomanPSMT"/>
          <w:color w:val="000000"/>
          <w:sz w:val="28"/>
          <w:szCs w:val="28"/>
          <w:lang w:val="uk-UA" w:eastAsia="ru-RU"/>
        </w:rPr>
        <w:t>8.2.</w:t>
      </w:r>
      <w:r w:rsidRPr="00117C63">
        <w:rPr>
          <w:rFonts w:ascii="Times New Roman" w:hAnsi="Times New Roman"/>
          <w:sz w:val="24"/>
          <w:szCs w:val="24"/>
          <w:lang w:val="uk-UA"/>
        </w:rPr>
        <w:t xml:space="preserve"> П</w:t>
      </w:r>
      <w:r w:rsidRPr="00117C63">
        <w:rPr>
          <w:rFonts w:ascii="Times New Roman" w:hAnsi="Times New Roman"/>
          <w:sz w:val="28"/>
          <w:szCs w:val="28"/>
          <w:lang w:val="uk-UA"/>
        </w:rPr>
        <w:t xml:space="preserve">орядок внутрішньої організації та сфери діяльності структурних підрозділів Підприємства затверджуються Головним лікарем (Директором) </w:t>
      </w:r>
      <w:r w:rsidRPr="00117C63">
        <w:rPr>
          <w:rStyle w:val="FontStyle13"/>
          <w:sz w:val="28"/>
          <w:szCs w:val="28"/>
          <w:lang w:val="uk-UA"/>
        </w:rPr>
        <w:t>Підприємства</w:t>
      </w:r>
      <w:r w:rsidRPr="00117C63">
        <w:rPr>
          <w:rFonts w:ascii="Times New Roman" w:hAnsi="Times New Roman"/>
          <w:sz w:val="28"/>
          <w:szCs w:val="28"/>
          <w:lang w:val="uk-UA"/>
        </w:rPr>
        <w:t>.</w:t>
      </w:r>
    </w:p>
    <w:p w:rsidR="003324A1" w:rsidRPr="00117C63" w:rsidRDefault="003324A1" w:rsidP="00EB039E">
      <w:pPr>
        <w:spacing w:after="0" w:line="240" w:lineRule="auto"/>
        <w:ind w:firstLine="708"/>
        <w:jc w:val="both"/>
        <w:rPr>
          <w:rFonts w:ascii="Times New Roman" w:hAnsi="Times New Roman"/>
          <w:sz w:val="28"/>
          <w:szCs w:val="28"/>
          <w:lang w:val="uk-UA"/>
        </w:rPr>
      </w:pPr>
      <w:r w:rsidRPr="00117C63">
        <w:rPr>
          <w:rFonts w:ascii="TimesNewRomanPSMT" w:hAnsi="TimesNewRomanPSMT"/>
          <w:color w:val="000000"/>
          <w:sz w:val="28"/>
          <w:szCs w:val="28"/>
          <w:lang w:val="uk-UA" w:eastAsia="ru-RU"/>
        </w:rPr>
        <w:t xml:space="preserve">8.3. </w:t>
      </w:r>
      <w:r w:rsidRPr="00117C63">
        <w:rPr>
          <w:rFonts w:ascii="TimesNewRomanPSMT" w:eastAsia="Times New Roman" w:hAnsi="TimesNewRomanPSMT" w:hint="eastAsia"/>
          <w:color w:val="000000"/>
          <w:sz w:val="28"/>
          <w:szCs w:val="28"/>
          <w:lang w:val="uk-UA" w:eastAsia="ru-RU"/>
        </w:rPr>
        <w:t>Функціональні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посадові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інструкції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затверджуються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Головним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лікарем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Директором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hAnsi="TimesNewRomanPSMT"/>
          <w:color w:val="000000"/>
          <w:sz w:val="28"/>
          <w:szCs w:val="28"/>
          <w:lang w:val="uk-UA" w:eastAsia="ru-RU"/>
        </w:rPr>
        <w:tab/>
        <w:t xml:space="preserve">8.4. </w:t>
      </w:r>
      <w:r w:rsidRPr="00117C63">
        <w:rPr>
          <w:rFonts w:ascii="Times New Roman" w:hAnsi="Times New Roman"/>
          <w:sz w:val="28"/>
          <w:szCs w:val="28"/>
          <w:lang w:val="uk-UA"/>
        </w:rPr>
        <w:t xml:space="preserve">Штатну чисельність </w:t>
      </w:r>
      <w:r w:rsidRPr="00117C63">
        <w:rPr>
          <w:rStyle w:val="FontStyle13"/>
          <w:sz w:val="28"/>
          <w:szCs w:val="28"/>
          <w:lang w:val="uk-UA"/>
        </w:rPr>
        <w:t>Підприємства</w:t>
      </w:r>
      <w:r w:rsidRPr="00117C63">
        <w:rPr>
          <w:rFonts w:ascii="Times New Roman" w:hAnsi="Times New Roman"/>
          <w:sz w:val="28"/>
          <w:szCs w:val="28"/>
          <w:lang w:val="uk-UA"/>
        </w:rPr>
        <w:t xml:space="preserve"> Головний лікар (Директор) визначає на власний розсуд на підставі фінансового плану </w:t>
      </w:r>
      <w:r w:rsidRPr="00117C63">
        <w:rPr>
          <w:rStyle w:val="FontStyle13"/>
          <w:sz w:val="28"/>
          <w:szCs w:val="28"/>
          <w:lang w:val="uk-UA"/>
        </w:rPr>
        <w:t xml:space="preserve">Підприємства </w:t>
      </w:r>
      <w:r w:rsidRPr="00117C63">
        <w:rPr>
          <w:rFonts w:ascii="Times New Roman" w:hAnsi="Times New Roman"/>
          <w:sz w:val="28"/>
          <w:szCs w:val="28"/>
          <w:lang w:val="uk-UA"/>
        </w:rPr>
        <w:t>з урахуванням необхідності створення відповідних умов для забезпечення належної доступності та якості медичної допомоги.</w:t>
      </w:r>
    </w:p>
    <w:p w:rsidR="003324A1" w:rsidRPr="00117C63" w:rsidRDefault="003324A1" w:rsidP="00B55F89">
      <w:pPr>
        <w:spacing w:after="0" w:line="240" w:lineRule="auto"/>
        <w:ind w:firstLine="708"/>
        <w:jc w:val="center"/>
        <w:rPr>
          <w:rFonts w:ascii="Times New Roman" w:hAnsi="Times New Roman"/>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9. </w:t>
      </w:r>
      <w:r w:rsidRPr="00117C63">
        <w:rPr>
          <w:rFonts w:ascii="TimesNewRomanPS-BoldMT" w:eastAsia="Times New Roman" w:hAnsi="TimesNewRomanPS-BoldMT" w:hint="eastAsia"/>
          <w:b/>
          <w:bCs/>
          <w:color w:val="000000"/>
          <w:sz w:val="28"/>
          <w:szCs w:val="28"/>
          <w:lang w:val="uk-UA" w:eastAsia="ru-RU"/>
        </w:rPr>
        <w:t>ПОВНОВАЖЕННЯ</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ТРУДОВОГО</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КОЛЕКТИВУ</w:t>
      </w:r>
    </w:p>
    <w:p w:rsidR="003324A1" w:rsidRPr="00117C63" w:rsidRDefault="003324A1" w:rsidP="00323088">
      <w:pPr>
        <w:spacing w:after="0" w:line="240" w:lineRule="auto"/>
        <w:ind w:firstLine="708"/>
        <w:jc w:val="both"/>
        <w:rPr>
          <w:rFonts w:ascii="Times New Roman" w:hAnsi="Times New Roman"/>
          <w:b/>
          <w:bCs/>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9.1. </w:t>
      </w:r>
      <w:r w:rsidRPr="00117C63">
        <w:rPr>
          <w:rFonts w:ascii="TimesNewRomanPSMT" w:eastAsia="Times New Roman" w:hAnsi="TimesNewRomanPSMT" w:hint="eastAsia"/>
          <w:color w:val="000000"/>
          <w:sz w:val="28"/>
          <w:szCs w:val="28"/>
          <w:lang w:val="uk-UA" w:eastAsia="ru-RU"/>
        </w:rPr>
        <w:t>Працівники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брати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через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загальні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збори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професійні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спілки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Наглядову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уповноважені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представництво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вносити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пропозиції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поліпшення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роботи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соціально</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культурного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побутового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обслуговування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Представники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первинної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профспілкової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представляють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інтереси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язано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створювати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забезпечували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управлінні</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9.2. </w:t>
      </w:r>
      <w:r w:rsidRPr="00117C63">
        <w:rPr>
          <w:rFonts w:ascii="TimesNewRomanPSMT" w:eastAsia="Times New Roman" w:hAnsi="TimesNewRomanPSMT" w:hint="eastAsia"/>
          <w:color w:val="000000"/>
          <w:sz w:val="28"/>
          <w:szCs w:val="28"/>
          <w:lang w:val="uk-UA" w:eastAsia="ru-RU"/>
        </w:rPr>
        <w:t>Трудовий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громадян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працею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беруть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основі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договору</w:t>
      </w:r>
      <w:r w:rsidRPr="00117C63">
        <w:rPr>
          <w:rFonts w:ascii="Times New Roman" w:hAnsi="Times New Roman"/>
          <w:color w:val="000000"/>
          <w:sz w:val="28"/>
          <w:szCs w:val="28"/>
          <w:lang w:val="uk-UA" w:eastAsia="ru-RU"/>
        </w:rPr>
        <w:t xml:space="preserve"> </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контракту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угоди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регулюють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відносини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9.3.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через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реалізує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участь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обиратися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Головний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лікар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Директор</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заступники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представники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Pr>
          <w:rFonts w:ascii="Times New Roman" w:hAnsi="Times New Roman"/>
          <w:color w:val="000000"/>
          <w:sz w:val="28"/>
          <w:szCs w:val="28"/>
          <w:lang w:val="uk-UA" w:eastAsia="ru-RU"/>
        </w:rPr>
        <w:t xml:space="preserve"> </w:t>
      </w:r>
      <w:r w:rsidRPr="00117C63">
        <w:rPr>
          <w:rFonts w:ascii="Times New Roman" w:hAnsi="Times New Roman"/>
          <w:color w:val="000000"/>
          <w:sz w:val="28"/>
          <w:szCs w:val="28"/>
          <w:lang w:val="uk-UA" w:eastAsia="ru-RU"/>
        </w:rPr>
        <w:t>та цим Статутом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9.4. </w:t>
      </w:r>
      <w:r w:rsidRPr="00117C63">
        <w:rPr>
          <w:rFonts w:ascii="TimesNewRomanPSMT" w:eastAsia="Times New Roman" w:hAnsi="TimesNewRomanPSMT" w:hint="eastAsia"/>
          <w:color w:val="000000"/>
          <w:sz w:val="28"/>
          <w:szCs w:val="28"/>
          <w:lang w:val="uk-UA" w:eastAsia="ru-RU"/>
        </w:rPr>
        <w:t>Виробничі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відносини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адміністрацією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регулюються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договором</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9.5. </w:t>
      </w:r>
      <w:r w:rsidRPr="00117C63">
        <w:rPr>
          <w:rFonts w:ascii="TimesNewRomanPSMT" w:eastAsia="Times New Roman" w:hAnsi="TimesNewRomanPSMT" w:hint="eastAsia"/>
          <w:color w:val="000000"/>
          <w:sz w:val="28"/>
          <w:szCs w:val="28"/>
          <w:lang w:val="uk-UA" w:eastAsia="ru-RU"/>
        </w:rPr>
        <w:t>Право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укладання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імені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колективу</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уповноваженому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органу</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Сторони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звітують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загальних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зборах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менш</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ніж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один</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рік</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9.6. </w:t>
      </w:r>
      <w:r w:rsidRPr="00117C63">
        <w:rPr>
          <w:rFonts w:ascii="TimesNewRomanPSMT" w:eastAsia="Times New Roman" w:hAnsi="TimesNewRomanPSMT" w:hint="eastAsia"/>
          <w:color w:val="000000"/>
          <w:sz w:val="28"/>
          <w:szCs w:val="28"/>
          <w:lang w:val="uk-UA" w:eastAsia="ru-RU"/>
        </w:rPr>
        <w:t>Питання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поліпшення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життя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гарантії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язкового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страхування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сімей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питання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соціального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розвитку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вирішуються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трудовим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цього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9.7. </w:t>
      </w:r>
      <w:r w:rsidRPr="00117C63">
        <w:rPr>
          <w:rFonts w:ascii="TimesNewRomanPSMT" w:eastAsia="Times New Roman" w:hAnsi="TimesNewRomanPSMT" w:hint="eastAsia"/>
          <w:color w:val="000000"/>
          <w:sz w:val="28"/>
          <w:szCs w:val="28"/>
          <w:lang w:val="uk-UA" w:eastAsia="ru-RU"/>
        </w:rPr>
        <w:t>Джерелом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коштів</w:t>
      </w:r>
      <w:r>
        <w:rPr>
          <w:rFonts w:ascii="Times New Roman" w:hAnsi="Times New Roman"/>
          <w:color w:val="000000"/>
          <w:sz w:val="28"/>
          <w:szCs w:val="28"/>
          <w:lang w:val="uk-UA" w:eastAsia="ru-RU"/>
        </w:rPr>
        <w:t xml:space="preserve"> (в тому числі додаткових)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оплату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кошти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отримані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результаті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господарської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некомерційної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Форми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системи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оплати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норми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розцінки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тарифні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ставки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схеми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посадових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окладів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запровадження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розміри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надбавок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доплат</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премій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винагород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інших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заохочувальних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компенсаційних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гарантійних</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виплат</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встановлюються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дотриманням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норм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гарантій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Генеральною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Галузевою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угодами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Мінімальна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заробітна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працівників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нижчою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встановленого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мінімального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розміру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заробітної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плати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r w:rsidRPr="00117C63">
        <w:rPr>
          <w:rFonts w:ascii="Times New Roman" w:hAnsi="Times New Roman"/>
          <w:color w:val="000000"/>
          <w:sz w:val="28"/>
          <w:szCs w:val="28"/>
          <w:lang w:val="uk-UA" w:eastAsia="ru-RU"/>
        </w:rPr>
        <w:tab/>
      </w:r>
      <w:r w:rsidRPr="00117C63">
        <w:rPr>
          <w:rFonts w:ascii="TimesNewRomanPSMT" w:eastAsia="Times New Roman" w:hAnsi="TimesNewRomanPSMT" w:hint="eastAsia"/>
          <w:color w:val="000000"/>
          <w:sz w:val="28"/>
          <w:szCs w:val="28"/>
          <w:lang w:val="uk-UA" w:eastAsia="ru-RU"/>
        </w:rPr>
        <w:t>Умови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оплати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матеріального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забезпечення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Керівника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контрактом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укладеним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Засновником</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D42076">
      <w:pPr>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 xml:space="preserve">9.8. Оплата праці працівників </w:t>
      </w:r>
      <w:r w:rsidRPr="00117C63">
        <w:rPr>
          <w:rStyle w:val="FontStyle13"/>
          <w:sz w:val="28"/>
          <w:szCs w:val="28"/>
          <w:lang w:val="uk-UA"/>
        </w:rPr>
        <w:t>Підприємства</w:t>
      </w:r>
      <w:r w:rsidRPr="00117C63">
        <w:rPr>
          <w:rFonts w:ascii="Times New Roman" w:hAnsi="Times New Roman"/>
          <w:sz w:val="28"/>
          <w:szCs w:val="28"/>
          <w:lang w:val="uk-UA"/>
        </w:rPr>
        <w:t xml:space="preserve"> здійснюється у першочерговому порядку. Усі інші захищені платежі здійснюються </w:t>
      </w:r>
      <w:r w:rsidRPr="00117C63">
        <w:rPr>
          <w:rStyle w:val="FontStyle13"/>
          <w:sz w:val="28"/>
          <w:szCs w:val="28"/>
          <w:lang w:val="uk-UA"/>
        </w:rPr>
        <w:t>Підприємством</w:t>
      </w:r>
      <w:r w:rsidRPr="00117C63">
        <w:rPr>
          <w:rFonts w:ascii="Times New Roman" w:hAnsi="Times New Roman"/>
          <w:sz w:val="28"/>
          <w:szCs w:val="28"/>
          <w:lang w:val="uk-UA"/>
        </w:rPr>
        <w:t xml:space="preserve"> після виконання зобов’язань щодо оплати праці.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9.9. </w:t>
      </w:r>
      <w:r w:rsidRPr="00117C63">
        <w:rPr>
          <w:rFonts w:ascii="TimesNewRomanPSMT" w:eastAsia="Times New Roman" w:hAnsi="TimesNewRomanPSMT" w:hint="eastAsia"/>
          <w:color w:val="000000"/>
          <w:sz w:val="28"/>
          <w:szCs w:val="28"/>
          <w:lang w:val="uk-UA" w:eastAsia="ru-RU"/>
        </w:rPr>
        <w:t>Працівники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провадять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колективного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договору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посадових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інструкцій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згідно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10. </w:t>
      </w:r>
      <w:r w:rsidRPr="00117C63">
        <w:rPr>
          <w:rFonts w:ascii="TimesNewRomanPS-BoldMT" w:eastAsia="Times New Roman" w:hAnsi="TimesNewRomanPS-BoldMT" w:hint="eastAsia"/>
          <w:b/>
          <w:bCs/>
          <w:color w:val="000000"/>
          <w:sz w:val="28"/>
          <w:szCs w:val="28"/>
          <w:lang w:val="uk-UA" w:eastAsia="ru-RU"/>
        </w:rPr>
        <w:t>КОНТРОЛЬ</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ТА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ПЕРЕВІРКА</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ДІЯЛЬНОСТІ</w:t>
      </w:r>
      <w:r w:rsidRPr="00117C63">
        <w:rPr>
          <w:rFonts w:ascii="TimesNewRomanPS-BoldMT" w:hAnsi="TimesNewRomanPS-BoldMT"/>
          <w:b/>
          <w:bCs/>
          <w:color w:val="000000"/>
          <w:sz w:val="28"/>
          <w:szCs w:val="28"/>
          <w:lang w:val="uk-UA" w:eastAsia="ru-RU"/>
        </w:rPr>
        <w:t>.</w:t>
      </w:r>
      <w:r w:rsidRPr="00117C63">
        <w:rPr>
          <w:rFonts w:ascii="Times New Roman" w:hAnsi="Times New Roman"/>
          <w:color w:val="000000"/>
          <w:sz w:val="24"/>
          <w:szCs w:val="24"/>
          <w:lang w:val="uk-UA"/>
        </w:rPr>
        <w:t xml:space="preserve"> </w:t>
      </w:r>
      <w:r w:rsidRPr="00117C63">
        <w:rPr>
          <w:rFonts w:ascii="Times New Roman" w:hAnsi="Times New Roman"/>
          <w:b/>
          <w:color w:val="000000"/>
          <w:sz w:val="28"/>
          <w:szCs w:val="28"/>
          <w:lang w:val="uk-UA"/>
        </w:rPr>
        <w:t>ОБЛІК ТА ЗВІТНІСТЬ</w:t>
      </w:r>
    </w:p>
    <w:p w:rsidR="003324A1" w:rsidRPr="00117C63" w:rsidRDefault="003324A1" w:rsidP="005F7679">
      <w:pPr>
        <w:spacing w:after="0" w:line="240" w:lineRule="auto"/>
        <w:ind w:firstLine="708"/>
        <w:jc w:val="both"/>
        <w:rPr>
          <w:rFonts w:ascii="Times New Roman" w:hAnsi="Times New Roman"/>
          <w:b/>
          <w:bCs/>
          <w:color w:val="000000"/>
          <w:sz w:val="28"/>
          <w:szCs w:val="28"/>
          <w:lang w:val="uk-UA" w:eastAsia="ru-RU"/>
        </w:rPr>
      </w:pPr>
    </w:p>
    <w:p w:rsidR="003324A1" w:rsidRPr="00117C63" w:rsidRDefault="003324A1" w:rsidP="005F7679">
      <w:pPr>
        <w:shd w:val="clear" w:color="auto" w:fill="FFFFFF"/>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10.1. 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3324A1" w:rsidRPr="00117C63" w:rsidRDefault="003324A1" w:rsidP="005F7679">
      <w:pPr>
        <w:shd w:val="clear" w:color="auto" w:fill="FFFFFF"/>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10.2. Підприємство несе відповідальність за своєчасне і достовірне подання передбачених форм звітності відповідним органам.</w:t>
      </w:r>
    </w:p>
    <w:p w:rsidR="003324A1" w:rsidRPr="00117C63" w:rsidRDefault="003324A1" w:rsidP="005F7679">
      <w:pPr>
        <w:shd w:val="clear" w:color="auto" w:fill="FFFFFF"/>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10.3. 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10.4. </w:t>
      </w:r>
      <w:r w:rsidRPr="00117C63">
        <w:rPr>
          <w:rFonts w:ascii="TimesNewRomanPSMT" w:eastAsia="Times New Roman" w:hAnsi="TimesNewRomanPSMT" w:hint="eastAsia"/>
          <w:color w:val="000000"/>
          <w:sz w:val="28"/>
          <w:szCs w:val="28"/>
          <w:lang w:val="uk-UA" w:eastAsia="ru-RU"/>
        </w:rPr>
        <w:t>Контроль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хворим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шляхом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експертизи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наданої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медичної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допомоги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міжнародним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принципам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доказової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медицини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вимогам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галузевим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стандартам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сфері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охорони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здоров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діючому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p>
    <w:p w:rsidR="003324A1" w:rsidRPr="00117C63" w:rsidRDefault="003324A1" w:rsidP="00323088">
      <w:pPr>
        <w:spacing w:after="0" w:line="240" w:lineRule="auto"/>
        <w:jc w:val="center"/>
        <w:rPr>
          <w:rFonts w:ascii="Times New Roman" w:hAnsi="Times New Roman"/>
          <w:b/>
          <w:bCs/>
          <w:color w:val="000000"/>
          <w:sz w:val="28"/>
          <w:szCs w:val="28"/>
          <w:lang w:val="uk-UA" w:eastAsia="ru-RU"/>
        </w:rPr>
      </w:pPr>
      <w:r w:rsidRPr="00117C63">
        <w:rPr>
          <w:rFonts w:ascii="TimesNewRomanPS-BoldMT" w:hAnsi="TimesNewRomanPS-BoldMT"/>
          <w:b/>
          <w:bCs/>
          <w:color w:val="000000"/>
          <w:sz w:val="28"/>
          <w:szCs w:val="28"/>
          <w:lang w:val="uk-UA" w:eastAsia="ru-RU"/>
        </w:rPr>
        <w:t xml:space="preserve">11. </w:t>
      </w:r>
      <w:r w:rsidRPr="00117C63">
        <w:rPr>
          <w:rFonts w:ascii="TimesNewRomanPS-BoldMT" w:eastAsia="Times New Roman" w:hAnsi="TimesNewRomanPS-BoldMT" w:hint="eastAsia"/>
          <w:b/>
          <w:bCs/>
          <w:color w:val="000000"/>
          <w:sz w:val="28"/>
          <w:szCs w:val="28"/>
          <w:lang w:val="uk-UA" w:eastAsia="ru-RU"/>
        </w:rPr>
        <w:t>ПРИПИНЕННЯ</w:t>
      </w:r>
      <w:r w:rsidRPr="00117C63">
        <w:rPr>
          <w:rFonts w:ascii="TimesNewRomanPS-BoldMT" w:hAnsi="TimesNewRomanPS-BoldMT"/>
          <w:b/>
          <w:bCs/>
          <w:color w:val="000000"/>
          <w:sz w:val="28"/>
          <w:szCs w:val="28"/>
          <w:lang w:val="uk-UA" w:eastAsia="ru-RU"/>
        </w:rPr>
        <w:t xml:space="preserve"> </w:t>
      </w:r>
      <w:r w:rsidRPr="00117C63">
        <w:rPr>
          <w:rFonts w:ascii="TimesNewRomanPS-BoldMT" w:eastAsia="Times New Roman" w:hAnsi="TimesNewRomanPS-BoldMT" w:hint="eastAsia"/>
          <w:b/>
          <w:bCs/>
          <w:color w:val="000000"/>
          <w:sz w:val="28"/>
          <w:szCs w:val="28"/>
          <w:lang w:val="uk-UA" w:eastAsia="ru-RU"/>
        </w:rPr>
        <w:t>ДІЯЛЬНОСТІ</w:t>
      </w:r>
    </w:p>
    <w:p w:rsidR="003324A1" w:rsidRPr="00117C63" w:rsidRDefault="003324A1" w:rsidP="00323088">
      <w:pPr>
        <w:spacing w:after="0" w:line="240" w:lineRule="auto"/>
        <w:ind w:firstLine="708"/>
        <w:jc w:val="both"/>
        <w:rPr>
          <w:rFonts w:ascii="Times New Roman" w:hAnsi="Times New Roman"/>
          <w:b/>
          <w:bCs/>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11.1. </w:t>
      </w:r>
      <w:r w:rsidRPr="00117C63">
        <w:rPr>
          <w:rFonts w:ascii="TimesNewRomanPSMT" w:eastAsia="Times New Roman" w:hAnsi="TimesNewRomanPSMT" w:hint="eastAsia"/>
          <w:color w:val="000000"/>
          <w:sz w:val="28"/>
          <w:szCs w:val="28"/>
          <w:lang w:val="uk-UA" w:eastAsia="ru-RU"/>
        </w:rPr>
        <w:t>Припинення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шляхом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злиття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приєднання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поділу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перетворення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ліквідації</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за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випадках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передбачених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NewRomanPSMT" w:hAnsi="TimesNewRomanPSMT"/>
          <w:color w:val="000000"/>
          <w:sz w:val="28"/>
          <w:szCs w:val="28"/>
          <w:lang w:val="uk-UA" w:eastAsia="ru-RU"/>
        </w:rPr>
        <w:t xml:space="preserve">, – </w:t>
      </w:r>
      <w:r w:rsidRPr="00117C63">
        <w:rPr>
          <w:rFonts w:ascii="TimesNewRomanPSMT" w:eastAsia="Times New Roman" w:hAnsi="TimesNewRomanPSMT" w:hint="eastAsia"/>
          <w:color w:val="000000"/>
          <w:sz w:val="28"/>
          <w:szCs w:val="28"/>
          <w:lang w:val="uk-UA" w:eastAsia="ru-RU"/>
        </w:rPr>
        <w:t>за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влади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11.2.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разі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реорганізації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сукупність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переходить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правонаступників</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295B3F">
      <w:pPr>
        <w:spacing w:after="0" w:line="240" w:lineRule="auto"/>
        <w:ind w:firstLine="708"/>
        <w:jc w:val="both"/>
        <w:rPr>
          <w:rFonts w:ascii="Times New Roman" w:hAnsi="Times New Roman"/>
          <w:sz w:val="28"/>
          <w:szCs w:val="28"/>
          <w:shd w:val="clear" w:color="auto" w:fill="FFFFFF"/>
          <w:lang w:val="uk-UA"/>
        </w:rPr>
      </w:pPr>
      <w:r w:rsidRPr="00117C63">
        <w:rPr>
          <w:rFonts w:ascii="Times New Roman" w:hAnsi="Times New Roman"/>
          <w:sz w:val="28"/>
          <w:szCs w:val="28"/>
          <w:shd w:val="clear" w:color="auto" w:fill="FFFFFF"/>
          <w:lang w:val="uk-UA"/>
        </w:rPr>
        <w:t>11.3.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відповідно до законодавства України.</w:t>
      </w:r>
    </w:p>
    <w:p w:rsidR="003324A1" w:rsidRPr="00117C63" w:rsidRDefault="003324A1" w:rsidP="00295B3F">
      <w:pPr>
        <w:spacing w:after="0" w:line="240" w:lineRule="auto"/>
        <w:ind w:firstLine="708"/>
        <w:jc w:val="both"/>
        <w:rPr>
          <w:rFonts w:ascii="Times New Roman" w:hAnsi="Times New Roman"/>
          <w:color w:val="000000"/>
          <w:sz w:val="28"/>
          <w:szCs w:val="28"/>
          <w:lang w:val="uk-UA" w:eastAsia="ru-RU"/>
        </w:rPr>
      </w:pPr>
      <w:r w:rsidRPr="00117C63">
        <w:rPr>
          <w:rFonts w:ascii="Times New Roman" w:hAnsi="Times New Roman"/>
          <w:color w:val="000000"/>
          <w:sz w:val="28"/>
          <w:szCs w:val="28"/>
          <w:lang w:val="uk-UA" w:eastAsia="ru-RU"/>
        </w:rPr>
        <w:t>11.4. Ліквіда</w:t>
      </w:r>
      <w:r w:rsidRPr="00117C63">
        <w:rPr>
          <w:rFonts w:ascii="TimesNewRomanPSMT" w:eastAsia="Times New Roman" w:hAnsi="TimesNewRomanPSMT" w:hint="eastAsia"/>
          <w:color w:val="000000"/>
          <w:sz w:val="28"/>
          <w:szCs w:val="28"/>
          <w:lang w:val="uk-UA" w:eastAsia="ru-RU"/>
        </w:rPr>
        <w:t>ція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здійснюється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комісією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яка</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утворюється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або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суду</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11.5. </w:t>
      </w:r>
      <w:r w:rsidRPr="00117C63">
        <w:rPr>
          <w:rFonts w:ascii="TimesNewRomanPSMT" w:eastAsia="Times New Roman" w:hAnsi="TimesNewRomanPSMT" w:hint="eastAsia"/>
          <w:color w:val="000000"/>
          <w:sz w:val="28"/>
          <w:szCs w:val="28"/>
          <w:lang w:val="uk-UA" w:eastAsia="ru-RU"/>
        </w:rPr>
        <w:t>Порядок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строки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проведення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також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для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пред</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явлення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вимог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кредиторами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може</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меншим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ніж</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місяці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опублікування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який</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прийняв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ліквідацію</w:t>
      </w:r>
      <w:r w:rsidRPr="00117C63">
        <w:rPr>
          <w:rFonts w:ascii="Times New Roman" w:hAnsi="Times New Roman"/>
          <w:color w:val="000000"/>
          <w:sz w:val="28"/>
          <w:szCs w:val="28"/>
          <w:lang w:val="uk-UA" w:eastAsia="ru-RU"/>
        </w:rPr>
        <w:t xml:space="preserve"> Підприємства</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11.6. </w:t>
      </w:r>
      <w:r w:rsidRPr="00117C63">
        <w:rPr>
          <w:rFonts w:ascii="TimesNewRomanPSMT" w:eastAsia="Times New Roman" w:hAnsi="TimesNewRomanPSMT" w:hint="eastAsia"/>
          <w:color w:val="000000"/>
          <w:sz w:val="28"/>
          <w:szCs w:val="28"/>
          <w:lang w:val="uk-UA" w:eastAsia="ru-RU"/>
        </w:rPr>
        <w:t>Ліквідаційна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розміщує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друкованих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засобах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масової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інформації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повідомлення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припинення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заявлення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кредиторами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вимог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наявних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відомих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кредиторів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повідомляє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особисто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письмовій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формі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строки</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Одночасно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вживає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усіх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необхідних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заходів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зі</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стягнення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дебіторської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заборгованості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11.7.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моменту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призначення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неї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переходять</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повноваження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управління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складає</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баланс</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подає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органу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який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призначив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ліквідаційну</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Достовірність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повнота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ліквідаційного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балансу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повинні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бути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перевірені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установленому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eastAsia="Times New Roman" w:hAnsi="TimesNewRomanPSMT" w:hint="eastAsia"/>
          <w:color w:val="000000"/>
          <w:sz w:val="28"/>
          <w:szCs w:val="28"/>
          <w:lang w:val="uk-UA" w:eastAsia="ru-RU"/>
        </w:rPr>
        <w:t>Ліквідаційна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комісія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виступає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суді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імені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ліквідується</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11.8. </w:t>
      </w:r>
      <w:r w:rsidRPr="00117C63">
        <w:rPr>
          <w:rFonts w:ascii="TimesNewRomanPSMT" w:eastAsia="Times New Roman" w:hAnsi="TimesNewRomanPSMT" w:hint="eastAsia"/>
          <w:color w:val="000000"/>
          <w:sz w:val="28"/>
          <w:szCs w:val="28"/>
          <w:lang w:val="uk-UA" w:eastAsia="ru-RU"/>
        </w:rPr>
        <w:t>Черговість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порядок</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задоволення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вимог</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кредиторів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визначаються</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11.9. </w:t>
      </w:r>
      <w:r w:rsidRPr="00117C63">
        <w:rPr>
          <w:rFonts w:ascii="TimesNewRomanPSMT" w:eastAsia="Times New Roman" w:hAnsi="TimesNewRomanPSMT" w:hint="eastAsia"/>
          <w:color w:val="000000"/>
          <w:sz w:val="28"/>
          <w:szCs w:val="28"/>
          <w:lang w:val="uk-UA" w:eastAsia="ru-RU"/>
        </w:rPr>
        <w:t>Працівникам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Підприємства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які</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звільняються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його</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реорганізацією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чи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ліквідацією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гарантується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дотримання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їх</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прав</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інтересів</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відповідно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працю</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11.10. </w:t>
      </w:r>
      <w:r w:rsidRPr="00117C63">
        <w:rPr>
          <w:rFonts w:ascii="TimesNewRomanPSMT" w:eastAsia="Times New Roman" w:hAnsi="TimesNewRomanPSMT" w:hint="eastAsia"/>
          <w:color w:val="000000"/>
          <w:sz w:val="28"/>
          <w:szCs w:val="28"/>
          <w:lang w:val="uk-UA" w:eastAsia="ru-RU"/>
        </w:rPr>
        <w:t>Підприємство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таким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що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припинило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свою</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діяльність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із</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дати</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внесення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Єдиного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реєстру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запису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реєстрацію</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припинення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юридичної</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особи</w:t>
      </w:r>
      <w:r w:rsidRPr="00117C63">
        <w:rPr>
          <w:rFonts w:ascii="TimesNewRomanPSMT" w:hAnsi="TimesNewRomanPSMT"/>
          <w:color w:val="000000"/>
          <w:sz w:val="28"/>
          <w:szCs w:val="28"/>
          <w:lang w:val="uk-UA" w:eastAsia="ru-RU"/>
        </w:rPr>
        <w:t>.</w:t>
      </w:r>
      <w:r w:rsidRPr="00117C63">
        <w:rPr>
          <w:rFonts w:ascii="Times New Roman" w:hAnsi="Times New Roman"/>
          <w:color w:val="000000"/>
          <w:sz w:val="28"/>
          <w:szCs w:val="28"/>
          <w:lang w:val="uk-UA" w:eastAsia="ru-RU"/>
        </w:rPr>
        <w:t xml:space="preserve"> </w:t>
      </w:r>
    </w:p>
    <w:p w:rsidR="003324A1" w:rsidRPr="00117C63" w:rsidRDefault="003324A1" w:rsidP="00D46118">
      <w:pPr>
        <w:shd w:val="clear" w:color="auto" w:fill="FFFFFF"/>
        <w:spacing w:after="0" w:line="240" w:lineRule="auto"/>
        <w:ind w:firstLine="708"/>
        <w:jc w:val="both"/>
        <w:rPr>
          <w:rFonts w:ascii="Times New Roman" w:hAnsi="Times New Roman"/>
          <w:sz w:val="28"/>
          <w:szCs w:val="28"/>
          <w:lang w:val="uk-UA"/>
        </w:rPr>
      </w:pPr>
      <w:r w:rsidRPr="00117C63">
        <w:rPr>
          <w:rFonts w:ascii="Times New Roman" w:hAnsi="Times New Roman"/>
          <w:sz w:val="28"/>
          <w:szCs w:val="28"/>
          <w:lang w:val="uk-UA"/>
        </w:rPr>
        <w:t>11.11. Все, що не передбачено цим Статутом, регулюється законодавством України.</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jc w:val="center"/>
        <w:rPr>
          <w:rFonts w:ascii="Times New Roman" w:hAnsi="Times New Roman"/>
          <w:b/>
          <w:color w:val="000000"/>
          <w:sz w:val="28"/>
          <w:szCs w:val="28"/>
          <w:lang w:val="uk-UA" w:eastAsia="ru-RU"/>
        </w:rPr>
      </w:pPr>
      <w:r w:rsidRPr="00117C63">
        <w:rPr>
          <w:rFonts w:ascii="TimesNewRomanPSMT" w:hAnsi="TimesNewRomanPSMT"/>
          <w:b/>
          <w:color w:val="000000"/>
          <w:sz w:val="28"/>
          <w:szCs w:val="28"/>
          <w:lang w:val="uk-UA" w:eastAsia="ru-RU"/>
        </w:rPr>
        <w:t xml:space="preserve">12. </w:t>
      </w:r>
      <w:r w:rsidRPr="00117C63">
        <w:rPr>
          <w:rFonts w:ascii="TimesNewRomanPSMT" w:eastAsia="Times New Roman" w:hAnsi="TimesNewRomanPSMT" w:hint="eastAsia"/>
          <w:b/>
          <w:color w:val="000000"/>
          <w:sz w:val="28"/>
          <w:szCs w:val="28"/>
          <w:lang w:val="uk-UA" w:eastAsia="ru-RU"/>
        </w:rPr>
        <w:t>ПОРЯДОК</w:t>
      </w:r>
      <w:r w:rsidRPr="00117C63">
        <w:rPr>
          <w:rFonts w:ascii="TimesNewRomanPSMT" w:hAnsi="TimesNewRomanPSMT"/>
          <w:b/>
          <w:color w:val="000000"/>
          <w:sz w:val="28"/>
          <w:szCs w:val="28"/>
          <w:lang w:val="uk-UA" w:eastAsia="ru-RU"/>
        </w:rPr>
        <w:t xml:space="preserve"> </w:t>
      </w:r>
      <w:r w:rsidRPr="00117C63">
        <w:rPr>
          <w:rFonts w:ascii="TimesNewRomanPSMT" w:eastAsia="Times New Roman" w:hAnsi="TimesNewRomanPSMT" w:hint="eastAsia"/>
          <w:b/>
          <w:color w:val="000000"/>
          <w:sz w:val="28"/>
          <w:szCs w:val="28"/>
          <w:lang w:val="uk-UA" w:eastAsia="ru-RU"/>
        </w:rPr>
        <w:t>ВНЕСЕННЯ</w:t>
      </w:r>
      <w:r w:rsidRPr="00117C63">
        <w:rPr>
          <w:rFonts w:ascii="TimesNewRomanPSMT" w:hAnsi="TimesNewRomanPSMT"/>
          <w:b/>
          <w:color w:val="000000"/>
          <w:sz w:val="28"/>
          <w:szCs w:val="28"/>
          <w:lang w:val="uk-UA" w:eastAsia="ru-RU"/>
        </w:rPr>
        <w:t xml:space="preserve"> </w:t>
      </w:r>
      <w:r w:rsidRPr="00117C63">
        <w:rPr>
          <w:rFonts w:ascii="TimesNewRomanPSMT" w:eastAsia="Times New Roman" w:hAnsi="TimesNewRomanPSMT" w:hint="eastAsia"/>
          <w:b/>
          <w:color w:val="000000"/>
          <w:sz w:val="28"/>
          <w:szCs w:val="28"/>
          <w:lang w:val="uk-UA" w:eastAsia="ru-RU"/>
        </w:rPr>
        <w:t>ЗМІН</w:t>
      </w:r>
      <w:r w:rsidRPr="00117C63">
        <w:rPr>
          <w:rFonts w:ascii="TimesNewRomanPSMT" w:hAnsi="TimesNewRomanPSMT"/>
          <w:b/>
          <w:color w:val="000000"/>
          <w:sz w:val="28"/>
          <w:szCs w:val="28"/>
          <w:lang w:val="uk-UA" w:eastAsia="ru-RU"/>
        </w:rPr>
        <w:t xml:space="preserve"> </w:t>
      </w:r>
      <w:r w:rsidRPr="00117C63">
        <w:rPr>
          <w:rFonts w:ascii="TimesNewRomanPSMT" w:eastAsia="Times New Roman" w:hAnsi="TimesNewRomanPSMT" w:hint="eastAsia"/>
          <w:b/>
          <w:color w:val="000000"/>
          <w:sz w:val="28"/>
          <w:szCs w:val="28"/>
          <w:lang w:val="uk-UA" w:eastAsia="ru-RU"/>
        </w:rPr>
        <w:t>ДО</w:t>
      </w:r>
      <w:r w:rsidRPr="00117C63">
        <w:rPr>
          <w:rFonts w:ascii="TimesNewRomanPSMT" w:hAnsi="TimesNewRomanPSMT"/>
          <w:b/>
          <w:color w:val="000000"/>
          <w:sz w:val="28"/>
          <w:szCs w:val="28"/>
          <w:lang w:val="uk-UA" w:eastAsia="ru-RU"/>
        </w:rPr>
        <w:t xml:space="preserve"> </w:t>
      </w:r>
      <w:r w:rsidRPr="00117C63">
        <w:rPr>
          <w:rFonts w:ascii="TimesNewRomanPSMT" w:eastAsia="Times New Roman" w:hAnsi="TimesNewRomanPSMT" w:hint="eastAsia"/>
          <w:b/>
          <w:color w:val="000000"/>
          <w:sz w:val="28"/>
          <w:szCs w:val="28"/>
          <w:lang w:val="uk-UA" w:eastAsia="ru-RU"/>
        </w:rPr>
        <w:t>СТАТУТУ</w:t>
      </w:r>
      <w:r w:rsidRPr="00117C63">
        <w:rPr>
          <w:rFonts w:ascii="TimesNewRomanPSMT" w:hAnsi="TimesNewRomanPSMT"/>
          <w:b/>
          <w:color w:val="000000"/>
          <w:sz w:val="28"/>
          <w:szCs w:val="28"/>
          <w:lang w:val="uk-UA" w:eastAsia="ru-RU"/>
        </w:rPr>
        <w:t xml:space="preserve"> </w:t>
      </w:r>
      <w:r w:rsidRPr="00117C63">
        <w:rPr>
          <w:rFonts w:ascii="TimesNewRomanPSMT" w:eastAsia="Times New Roman" w:hAnsi="TimesNewRomanPSMT" w:hint="eastAsia"/>
          <w:b/>
          <w:color w:val="000000"/>
          <w:sz w:val="28"/>
          <w:szCs w:val="28"/>
          <w:lang w:val="uk-UA" w:eastAsia="ru-RU"/>
        </w:rPr>
        <w:t>ПІДПРИЄМСТВА</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12.1. </w:t>
      </w:r>
      <w:r w:rsidRPr="00117C63">
        <w:rPr>
          <w:rFonts w:ascii="TimesNewRomanPSMT" w:eastAsia="Times New Roman" w:hAnsi="TimesNewRomanPSMT" w:hint="eastAsia"/>
          <w:color w:val="000000"/>
          <w:sz w:val="28"/>
          <w:szCs w:val="28"/>
          <w:lang w:val="uk-UA" w:eastAsia="ru-RU"/>
        </w:rPr>
        <w:t>Зміни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цього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вносяться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рішенням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Засновника</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шляхом</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викладення</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новій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редакції</w:t>
      </w:r>
      <w:r w:rsidRPr="00117C63">
        <w:rPr>
          <w:rFonts w:ascii="TimesNewRomanPSMT" w:hAnsi="TimesNewRomanPSMT"/>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r w:rsidRPr="00117C63">
        <w:rPr>
          <w:rFonts w:ascii="TimesNewRomanPSMT" w:hAnsi="TimesNewRomanPSMT"/>
          <w:color w:val="000000"/>
          <w:sz w:val="28"/>
          <w:szCs w:val="28"/>
          <w:lang w:val="uk-UA" w:eastAsia="ru-RU"/>
        </w:rPr>
        <w:t xml:space="preserve">12.2. </w:t>
      </w:r>
      <w:r w:rsidRPr="00117C63">
        <w:rPr>
          <w:rFonts w:ascii="TimesNewRomanPSMT" w:eastAsia="Times New Roman" w:hAnsi="TimesNewRomanPSMT" w:hint="eastAsia"/>
          <w:color w:val="000000"/>
          <w:sz w:val="28"/>
          <w:szCs w:val="28"/>
          <w:lang w:val="uk-UA" w:eastAsia="ru-RU"/>
        </w:rPr>
        <w:t>Зміни</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цього</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Статуту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підлягають</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обов</w:t>
      </w:r>
      <w:r w:rsidRPr="00117C63">
        <w:rPr>
          <w:rFonts w:ascii="TimesNewRomanPSMT" w:hAnsi="TimesNewRomanPSMT"/>
          <w:color w:val="000000"/>
          <w:sz w:val="28"/>
          <w:szCs w:val="28"/>
          <w:lang w:val="uk-UA" w:eastAsia="ru-RU"/>
        </w:rPr>
        <w:t>’</w:t>
      </w:r>
      <w:r w:rsidRPr="00117C63">
        <w:rPr>
          <w:rFonts w:ascii="TimesNewRomanPSMT" w:eastAsia="Times New Roman" w:hAnsi="TimesNewRomanPSMT" w:hint="eastAsia"/>
          <w:color w:val="000000"/>
          <w:sz w:val="28"/>
          <w:szCs w:val="28"/>
          <w:lang w:val="uk-UA" w:eastAsia="ru-RU"/>
        </w:rPr>
        <w:t>язковій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державній</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реєстрації</w:t>
      </w:r>
      <w:r w:rsidRPr="00117C63">
        <w:rPr>
          <w:rFonts w:ascii="Times New Roman" w:hAnsi="Times New Roman"/>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порядку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встановленому</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законодавством</w:t>
      </w:r>
      <w:r w:rsidRPr="00117C63">
        <w:rPr>
          <w:rFonts w:ascii="TimesNewRomanPSMT" w:hAnsi="TimesNewRomanPSMT"/>
          <w:color w:val="000000"/>
          <w:sz w:val="28"/>
          <w:szCs w:val="28"/>
          <w:lang w:val="uk-UA" w:eastAsia="ru-RU"/>
        </w:rPr>
        <w:t xml:space="preserve"> </w:t>
      </w:r>
      <w:r w:rsidRPr="00117C63">
        <w:rPr>
          <w:rFonts w:ascii="TimesNewRomanPSMT" w:eastAsia="Times New Roman" w:hAnsi="TimesNewRomanPSMT" w:hint="eastAsia"/>
          <w:color w:val="000000"/>
          <w:sz w:val="28"/>
          <w:szCs w:val="28"/>
          <w:lang w:val="uk-UA" w:eastAsia="ru-RU"/>
        </w:rPr>
        <w:t>України</w:t>
      </w:r>
      <w:r w:rsidRPr="00117C63">
        <w:rPr>
          <w:rFonts w:ascii="Times New Roman" w:hAnsi="Times New Roman"/>
          <w:color w:val="000000"/>
          <w:sz w:val="28"/>
          <w:szCs w:val="28"/>
          <w:lang w:val="uk-UA" w:eastAsia="ru-RU"/>
        </w:rPr>
        <w:t>.</w:t>
      </w: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323088">
      <w:pPr>
        <w:spacing w:after="0" w:line="240" w:lineRule="auto"/>
        <w:ind w:firstLine="708"/>
        <w:jc w:val="both"/>
        <w:rPr>
          <w:rFonts w:ascii="Times New Roman" w:hAnsi="Times New Roman"/>
          <w:color w:val="000000"/>
          <w:sz w:val="28"/>
          <w:szCs w:val="28"/>
          <w:lang w:val="uk-UA" w:eastAsia="ru-RU"/>
        </w:rPr>
      </w:pPr>
    </w:p>
    <w:p w:rsidR="003324A1" w:rsidRPr="00117C63" w:rsidRDefault="003324A1" w:rsidP="00552F0E">
      <w:pPr>
        <w:spacing w:after="0" w:line="240" w:lineRule="auto"/>
        <w:jc w:val="center"/>
        <w:rPr>
          <w:rFonts w:ascii="Times New Roman" w:hAnsi="Times New Roman"/>
          <w:b/>
          <w:bCs/>
          <w:color w:val="000000"/>
          <w:sz w:val="28"/>
          <w:szCs w:val="28"/>
          <w:lang w:val="uk-UA" w:eastAsia="ru-RU"/>
        </w:rPr>
      </w:pPr>
      <w:r w:rsidRPr="00117C63">
        <w:rPr>
          <w:rFonts w:ascii="Times New Roman" w:hAnsi="Times New Roman"/>
          <w:b/>
          <w:bCs/>
          <w:color w:val="000000"/>
          <w:sz w:val="28"/>
          <w:szCs w:val="28"/>
          <w:lang w:val="uk-UA" w:eastAsia="ru-RU"/>
        </w:rPr>
        <w:t>Борі</w:t>
      </w:r>
      <w:r>
        <w:rPr>
          <w:rFonts w:ascii="Times New Roman" w:hAnsi="Times New Roman"/>
          <w:b/>
          <w:bCs/>
          <w:color w:val="000000"/>
          <w:sz w:val="28"/>
          <w:szCs w:val="28"/>
          <w:lang w:val="uk-UA" w:eastAsia="ru-RU"/>
        </w:rPr>
        <w:t xml:space="preserve">вський селищний голова </w:t>
      </w:r>
      <w:r>
        <w:rPr>
          <w:rFonts w:ascii="Times New Roman" w:hAnsi="Times New Roman"/>
          <w:b/>
          <w:bCs/>
          <w:color w:val="000000"/>
          <w:sz w:val="28"/>
          <w:szCs w:val="28"/>
          <w:lang w:val="uk-UA" w:eastAsia="ru-RU"/>
        </w:rPr>
        <w:tab/>
      </w:r>
      <w:r>
        <w:rPr>
          <w:rFonts w:ascii="Times New Roman" w:hAnsi="Times New Roman"/>
          <w:b/>
          <w:bCs/>
          <w:color w:val="000000"/>
          <w:sz w:val="28"/>
          <w:szCs w:val="28"/>
          <w:lang w:val="uk-UA" w:eastAsia="ru-RU"/>
        </w:rPr>
        <w:tab/>
      </w:r>
      <w:r>
        <w:rPr>
          <w:rFonts w:ascii="Times New Roman" w:hAnsi="Times New Roman"/>
          <w:b/>
          <w:bCs/>
          <w:color w:val="000000"/>
          <w:sz w:val="28"/>
          <w:szCs w:val="28"/>
          <w:lang w:val="uk-UA" w:eastAsia="ru-RU"/>
        </w:rPr>
        <w:tab/>
        <w:t xml:space="preserve">Олександр </w:t>
      </w:r>
      <w:r w:rsidRPr="00552F0E">
        <w:rPr>
          <w:rFonts w:ascii="Times New Roman" w:hAnsi="Times New Roman"/>
          <w:b/>
          <w:bCs/>
          <w:caps/>
          <w:color w:val="000000"/>
          <w:sz w:val="28"/>
          <w:szCs w:val="28"/>
          <w:lang w:val="uk-UA" w:eastAsia="ru-RU"/>
        </w:rPr>
        <w:t>Тертишний</w:t>
      </w:r>
    </w:p>
    <w:p w:rsidR="003324A1" w:rsidRPr="00117C63" w:rsidRDefault="003324A1">
      <w:pPr>
        <w:rPr>
          <w:lang w:val="uk-UA"/>
        </w:rPr>
      </w:pPr>
    </w:p>
    <w:sectPr w:rsidR="003324A1" w:rsidRPr="00117C63" w:rsidSect="00323088">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3088"/>
    <w:rsid w:val="000024A7"/>
    <w:rsid w:val="00016A92"/>
    <w:rsid w:val="0002183F"/>
    <w:rsid w:val="00026F89"/>
    <w:rsid w:val="00030B55"/>
    <w:rsid w:val="00063B45"/>
    <w:rsid w:val="0006635B"/>
    <w:rsid w:val="000667CC"/>
    <w:rsid w:val="000709C0"/>
    <w:rsid w:val="00096B6E"/>
    <w:rsid w:val="000A2A39"/>
    <w:rsid w:val="000A5A13"/>
    <w:rsid w:val="000C3A50"/>
    <w:rsid w:val="000C46D9"/>
    <w:rsid w:val="000C7BBA"/>
    <w:rsid w:val="000E527D"/>
    <w:rsid w:val="000F744C"/>
    <w:rsid w:val="001011FF"/>
    <w:rsid w:val="00101905"/>
    <w:rsid w:val="00107D85"/>
    <w:rsid w:val="00117C63"/>
    <w:rsid w:val="00122A8D"/>
    <w:rsid w:val="00143F1B"/>
    <w:rsid w:val="00156B06"/>
    <w:rsid w:val="001633B3"/>
    <w:rsid w:val="001663EF"/>
    <w:rsid w:val="00175645"/>
    <w:rsid w:val="00175F29"/>
    <w:rsid w:val="00176937"/>
    <w:rsid w:val="001775A0"/>
    <w:rsid w:val="001A30EB"/>
    <w:rsid w:val="001B3C16"/>
    <w:rsid w:val="001B3E9F"/>
    <w:rsid w:val="001B49FE"/>
    <w:rsid w:val="001C4DEB"/>
    <w:rsid w:val="001C523A"/>
    <w:rsid w:val="001C68A0"/>
    <w:rsid w:val="001E0CE1"/>
    <w:rsid w:val="001E5341"/>
    <w:rsid w:val="001F4B8A"/>
    <w:rsid w:val="0020205C"/>
    <w:rsid w:val="002025C3"/>
    <w:rsid w:val="00204833"/>
    <w:rsid w:val="00211484"/>
    <w:rsid w:val="00212C97"/>
    <w:rsid w:val="00224C15"/>
    <w:rsid w:val="00235638"/>
    <w:rsid w:val="00241DCC"/>
    <w:rsid w:val="00253903"/>
    <w:rsid w:val="00253F2A"/>
    <w:rsid w:val="00262784"/>
    <w:rsid w:val="0026343B"/>
    <w:rsid w:val="002741C8"/>
    <w:rsid w:val="00276E71"/>
    <w:rsid w:val="00287318"/>
    <w:rsid w:val="00295B3F"/>
    <w:rsid w:val="002C4779"/>
    <w:rsid w:val="002E0E8E"/>
    <w:rsid w:val="002E28A6"/>
    <w:rsid w:val="002F11F6"/>
    <w:rsid w:val="002F3812"/>
    <w:rsid w:val="002F79F0"/>
    <w:rsid w:val="0030187F"/>
    <w:rsid w:val="0031508A"/>
    <w:rsid w:val="00322B04"/>
    <w:rsid w:val="00323088"/>
    <w:rsid w:val="00331582"/>
    <w:rsid w:val="00332156"/>
    <w:rsid w:val="003324A1"/>
    <w:rsid w:val="0033440D"/>
    <w:rsid w:val="00334FA3"/>
    <w:rsid w:val="00341B82"/>
    <w:rsid w:val="00345E68"/>
    <w:rsid w:val="00353311"/>
    <w:rsid w:val="00366F88"/>
    <w:rsid w:val="003753E4"/>
    <w:rsid w:val="00380BCE"/>
    <w:rsid w:val="00393E82"/>
    <w:rsid w:val="00395182"/>
    <w:rsid w:val="003A3086"/>
    <w:rsid w:val="003B546B"/>
    <w:rsid w:val="003B73CB"/>
    <w:rsid w:val="003D327D"/>
    <w:rsid w:val="0041593B"/>
    <w:rsid w:val="00424EDE"/>
    <w:rsid w:val="004330BF"/>
    <w:rsid w:val="00434DA9"/>
    <w:rsid w:val="00436224"/>
    <w:rsid w:val="00450E58"/>
    <w:rsid w:val="004526DA"/>
    <w:rsid w:val="004615EE"/>
    <w:rsid w:val="00474C52"/>
    <w:rsid w:val="00474CDA"/>
    <w:rsid w:val="004A2E8E"/>
    <w:rsid w:val="004A5E00"/>
    <w:rsid w:val="004B4AC8"/>
    <w:rsid w:val="004D1D35"/>
    <w:rsid w:val="004D6CF2"/>
    <w:rsid w:val="004E1E96"/>
    <w:rsid w:val="004E35A2"/>
    <w:rsid w:val="004F3706"/>
    <w:rsid w:val="004F5359"/>
    <w:rsid w:val="00500312"/>
    <w:rsid w:val="00500F7B"/>
    <w:rsid w:val="005170D0"/>
    <w:rsid w:val="005200AD"/>
    <w:rsid w:val="00535EE7"/>
    <w:rsid w:val="00552F0E"/>
    <w:rsid w:val="0058711C"/>
    <w:rsid w:val="00594BDF"/>
    <w:rsid w:val="005A1862"/>
    <w:rsid w:val="005A1F2E"/>
    <w:rsid w:val="005A7F4B"/>
    <w:rsid w:val="005B047E"/>
    <w:rsid w:val="005B0C6B"/>
    <w:rsid w:val="005B4629"/>
    <w:rsid w:val="005C1247"/>
    <w:rsid w:val="005D0B03"/>
    <w:rsid w:val="005D686F"/>
    <w:rsid w:val="005E45DF"/>
    <w:rsid w:val="005F13DC"/>
    <w:rsid w:val="005F7679"/>
    <w:rsid w:val="006251D3"/>
    <w:rsid w:val="0063564D"/>
    <w:rsid w:val="00656858"/>
    <w:rsid w:val="00661E24"/>
    <w:rsid w:val="00663358"/>
    <w:rsid w:val="00665C05"/>
    <w:rsid w:val="0068219B"/>
    <w:rsid w:val="0068338F"/>
    <w:rsid w:val="006959E5"/>
    <w:rsid w:val="006A0DE8"/>
    <w:rsid w:val="006B2268"/>
    <w:rsid w:val="006C0489"/>
    <w:rsid w:val="006C5D24"/>
    <w:rsid w:val="006C5FF7"/>
    <w:rsid w:val="006D0E81"/>
    <w:rsid w:val="006D3624"/>
    <w:rsid w:val="006D3C5C"/>
    <w:rsid w:val="006D4F00"/>
    <w:rsid w:val="006E27F9"/>
    <w:rsid w:val="006E363D"/>
    <w:rsid w:val="006F0306"/>
    <w:rsid w:val="006F5268"/>
    <w:rsid w:val="006F7C6A"/>
    <w:rsid w:val="00707222"/>
    <w:rsid w:val="00723EEB"/>
    <w:rsid w:val="00726A35"/>
    <w:rsid w:val="007351F3"/>
    <w:rsid w:val="007352DB"/>
    <w:rsid w:val="00740510"/>
    <w:rsid w:val="00747892"/>
    <w:rsid w:val="007505A4"/>
    <w:rsid w:val="00751107"/>
    <w:rsid w:val="00754BBC"/>
    <w:rsid w:val="00754FF7"/>
    <w:rsid w:val="007648E9"/>
    <w:rsid w:val="00775646"/>
    <w:rsid w:val="0077751C"/>
    <w:rsid w:val="007A7756"/>
    <w:rsid w:val="007B1EAE"/>
    <w:rsid w:val="007E1951"/>
    <w:rsid w:val="007E238F"/>
    <w:rsid w:val="007E6273"/>
    <w:rsid w:val="0081235E"/>
    <w:rsid w:val="00827C33"/>
    <w:rsid w:val="008359CD"/>
    <w:rsid w:val="00836752"/>
    <w:rsid w:val="00840623"/>
    <w:rsid w:val="0084482E"/>
    <w:rsid w:val="0084692E"/>
    <w:rsid w:val="00847962"/>
    <w:rsid w:val="00851FCF"/>
    <w:rsid w:val="00856046"/>
    <w:rsid w:val="0085664A"/>
    <w:rsid w:val="00863D88"/>
    <w:rsid w:val="0087752D"/>
    <w:rsid w:val="008A6A14"/>
    <w:rsid w:val="008B46FC"/>
    <w:rsid w:val="008B64A9"/>
    <w:rsid w:val="008C01D6"/>
    <w:rsid w:val="008C29AC"/>
    <w:rsid w:val="008C5238"/>
    <w:rsid w:val="008D0F84"/>
    <w:rsid w:val="008D5032"/>
    <w:rsid w:val="008D53E0"/>
    <w:rsid w:val="008E5E5F"/>
    <w:rsid w:val="008F0945"/>
    <w:rsid w:val="009058BC"/>
    <w:rsid w:val="00910F44"/>
    <w:rsid w:val="00930F7C"/>
    <w:rsid w:val="009A00C4"/>
    <w:rsid w:val="009B09BA"/>
    <w:rsid w:val="009B0B5D"/>
    <w:rsid w:val="009B304A"/>
    <w:rsid w:val="009B4A3F"/>
    <w:rsid w:val="009C14FB"/>
    <w:rsid w:val="009C354A"/>
    <w:rsid w:val="009C619A"/>
    <w:rsid w:val="009D0435"/>
    <w:rsid w:val="009D06AE"/>
    <w:rsid w:val="00A03153"/>
    <w:rsid w:val="00A173A2"/>
    <w:rsid w:val="00A177E5"/>
    <w:rsid w:val="00A537DA"/>
    <w:rsid w:val="00A66434"/>
    <w:rsid w:val="00A719F6"/>
    <w:rsid w:val="00A84B24"/>
    <w:rsid w:val="00AB3247"/>
    <w:rsid w:val="00AB74D5"/>
    <w:rsid w:val="00AC666B"/>
    <w:rsid w:val="00AD2C25"/>
    <w:rsid w:val="00AD7372"/>
    <w:rsid w:val="00AE5E0B"/>
    <w:rsid w:val="00AF1FD6"/>
    <w:rsid w:val="00B03349"/>
    <w:rsid w:val="00B0640D"/>
    <w:rsid w:val="00B14362"/>
    <w:rsid w:val="00B27E6A"/>
    <w:rsid w:val="00B428EF"/>
    <w:rsid w:val="00B55F89"/>
    <w:rsid w:val="00B57CA1"/>
    <w:rsid w:val="00B60DD6"/>
    <w:rsid w:val="00B63063"/>
    <w:rsid w:val="00B70535"/>
    <w:rsid w:val="00B878CD"/>
    <w:rsid w:val="00BA17A1"/>
    <w:rsid w:val="00BA2C4C"/>
    <w:rsid w:val="00BA4BAF"/>
    <w:rsid w:val="00BA62A3"/>
    <w:rsid w:val="00BA65EB"/>
    <w:rsid w:val="00BB63E4"/>
    <w:rsid w:val="00BC759B"/>
    <w:rsid w:val="00BD2FA3"/>
    <w:rsid w:val="00BF2FB0"/>
    <w:rsid w:val="00BF4AE7"/>
    <w:rsid w:val="00BF63B0"/>
    <w:rsid w:val="00C04B37"/>
    <w:rsid w:val="00C06EC1"/>
    <w:rsid w:val="00C16A6E"/>
    <w:rsid w:val="00C32484"/>
    <w:rsid w:val="00C50249"/>
    <w:rsid w:val="00C64BE3"/>
    <w:rsid w:val="00C66517"/>
    <w:rsid w:val="00C712DB"/>
    <w:rsid w:val="00C71F17"/>
    <w:rsid w:val="00C80D66"/>
    <w:rsid w:val="00C874BE"/>
    <w:rsid w:val="00C95238"/>
    <w:rsid w:val="00CC1D70"/>
    <w:rsid w:val="00CD2135"/>
    <w:rsid w:val="00CD662B"/>
    <w:rsid w:val="00CE1C94"/>
    <w:rsid w:val="00CF481B"/>
    <w:rsid w:val="00CF50A8"/>
    <w:rsid w:val="00CF63CD"/>
    <w:rsid w:val="00D01D3A"/>
    <w:rsid w:val="00D058C3"/>
    <w:rsid w:val="00D11344"/>
    <w:rsid w:val="00D42076"/>
    <w:rsid w:val="00D46118"/>
    <w:rsid w:val="00D57FBB"/>
    <w:rsid w:val="00D71A9E"/>
    <w:rsid w:val="00D74917"/>
    <w:rsid w:val="00D75D72"/>
    <w:rsid w:val="00D87560"/>
    <w:rsid w:val="00D93711"/>
    <w:rsid w:val="00D94F78"/>
    <w:rsid w:val="00DA79EC"/>
    <w:rsid w:val="00DB56C1"/>
    <w:rsid w:val="00DC3835"/>
    <w:rsid w:val="00DD1AE7"/>
    <w:rsid w:val="00DD7AC1"/>
    <w:rsid w:val="00DE7CC6"/>
    <w:rsid w:val="00DF7457"/>
    <w:rsid w:val="00E0609D"/>
    <w:rsid w:val="00E10339"/>
    <w:rsid w:val="00E13591"/>
    <w:rsid w:val="00E137DC"/>
    <w:rsid w:val="00E30303"/>
    <w:rsid w:val="00E440CC"/>
    <w:rsid w:val="00E5247A"/>
    <w:rsid w:val="00E56A4E"/>
    <w:rsid w:val="00E57334"/>
    <w:rsid w:val="00E577FF"/>
    <w:rsid w:val="00E75DAF"/>
    <w:rsid w:val="00E90DEE"/>
    <w:rsid w:val="00E90FFB"/>
    <w:rsid w:val="00E912FC"/>
    <w:rsid w:val="00E93ABF"/>
    <w:rsid w:val="00E93FB1"/>
    <w:rsid w:val="00EA6502"/>
    <w:rsid w:val="00EB039E"/>
    <w:rsid w:val="00EB52FD"/>
    <w:rsid w:val="00EC2DB0"/>
    <w:rsid w:val="00EC3524"/>
    <w:rsid w:val="00ED4673"/>
    <w:rsid w:val="00EF6D21"/>
    <w:rsid w:val="00F0050F"/>
    <w:rsid w:val="00F06E70"/>
    <w:rsid w:val="00F32B71"/>
    <w:rsid w:val="00F32FBF"/>
    <w:rsid w:val="00F56F6B"/>
    <w:rsid w:val="00F60216"/>
    <w:rsid w:val="00F70880"/>
    <w:rsid w:val="00F762F1"/>
    <w:rsid w:val="00F92779"/>
    <w:rsid w:val="00F96472"/>
    <w:rsid w:val="00FA1A37"/>
    <w:rsid w:val="00FA61DF"/>
    <w:rsid w:val="00FA77DD"/>
    <w:rsid w:val="00FC40CF"/>
    <w:rsid w:val="00FE3F38"/>
    <w:rsid w:val="00FE4FB9"/>
    <w:rsid w:val="00FF46F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3C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basedOn w:val="DefaultParagraphFont"/>
    <w:uiPriority w:val="99"/>
    <w:rsid w:val="00323088"/>
    <w:rPr>
      <w:rFonts w:ascii="TimesNewRomanPS-BoldMT" w:hAnsi="TimesNewRomanPS-BoldMT" w:cs="Times New Roman"/>
      <w:b/>
      <w:bCs/>
      <w:color w:val="000000"/>
      <w:sz w:val="48"/>
      <w:szCs w:val="48"/>
    </w:rPr>
  </w:style>
  <w:style w:type="character" w:styleId="Emphasis">
    <w:name w:val="Emphasis"/>
    <w:basedOn w:val="DefaultParagraphFont"/>
    <w:uiPriority w:val="99"/>
    <w:qFormat/>
    <w:rsid w:val="00323088"/>
    <w:rPr>
      <w:rFonts w:cs="Times New Roman"/>
      <w:i/>
      <w:iCs/>
    </w:rPr>
  </w:style>
  <w:style w:type="character" w:customStyle="1" w:styleId="fontstyle01">
    <w:name w:val="fontstyle01"/>
    <w:basedOn w:val="DefaultParagraphFont"/>
    <w:uiPriority w:val="99"/>
    <w:rsid w:val="00323088"/>
    <w:rPr>
      <w:rFonts w:ascii="TimesNewRomanPSMT" w:hAnsi="TimesNewRomanPSMT" w:cs="Times New Roman"/>
      <w:color w:val="000000"/>
      <w:sz w:val="28"/>
      <w:szCs w:val="28"/>
    </w:rPr>
  </w:style>
  <w:style w:type="paragraph" w:styleId="NormalWeb">
    <w:name w:val="Normal (Web)"/>
    <w:basedOn w:val="Normal"/>
    <w:uiPriority w:val="99"/>
    <w:semiHidden/>
    <w:rsid w:val="009C619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Normal"/>
    <w:uiPriority w:val="99"/>
    <w:rsid w:val="00393E82"/>
    <w:pPr>
      <w:widowControl w:val="0"/>
      <w:autoSpaceDE w:val="0"/>
      <w:spacing w:line="336" w:lineRule="exact"/>
      <w:ind w:firstLine="917"/>
      <w:jc w:val="both"/>
    </w:pPr>
    <w:rPr>
      <w:rFonts w:ascii="Times New Roman" w:eastAsia="SimSun" w:hAnsi="Times New Roman"/>
      <w:sz w:val="24"/>
      <w:szCs w:val="24"/>
      <w:lang w:eastAsia="ru-RU"/>
    </w:rPr>
  </w:style>
  <w:style w:type="character" w:customStyle="1" w:styleId="FontStyle13">
    <w:name w:val="Font Style13"/>
    <w:uiPriority w:val="99"/>
    <w:rsid w:val="00393E82"/>
    <w:rPr>
      <w:rFonts w:ascii="Times New Roman" w:hAnsi="Times New Roman"/>
      <w:sz w:val="24"/>
    </w:rPr>
  </w:style>
  <w:style w:type="paragraph" w:customStyle="1" w:styleId="Style8">
    <w:name w:val="Style8"/>
    <w:basedOn w:val="Normal"/>
    <w:uiPriority w:val="99"/>
    <w:rsid w:val="00FE3F38"/>
    <w:pPr>
      <w:widowControl w:val="0"/>
      <w:autoSpaceDE w:val="0"/>
      <w:spacing w:line="300" w:lineRule="exact"/>
      <w:ind w:firstLine="749"/>
      <w:jc w:val="both"/>
    </w:pPr>
    <w:rPr>
      <w:rFonts w:ascii="Times New Roman" w:eastAsia="SimSun" w:hAnsi="Times New Roman"/>
      <w:sz w:val="24"/>
      <w:szCs w:val="24"/>
      <w:lang w:eastAsia="ru-RU"/>
    </w:rPr>
  </w:style>
  <w:style w:type="paragraph" w:customStyle="1" w:styleId="rvps2">
    <w:name w:val="rvps2"/>
    <w:basedOn w:val="Normal"/>
    <w:uiPriority w:val="99"/>
    <w:rsid w:val="00C06EC1"/>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BalloonText">
    <w:name w:val="Balloon Text"/>
    <w:basedOn w:val="Normal"/>
    <w:link w:val="BalloonTextChar"/>
    <w:uiPriority w:val="99"/>
    <w:semiHidden/>
    <w:rsid w:val="00B60D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60D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562526">
      <w:marLeft w:val="0"/>
      <w:marRight w:val="0"/>
      <w:marTop w:val="0"/>
      <w:marBottom w:val="0"/>
      <w:divBdr>
        <w:top w:val="none" w:sz="0" w:space="0" w:color="auto"/>
        <w:left w:val="none" w:sz="0" w:space="0" w:color="auto"/>
        <w:bottom w:val="none" w:sz="0" w:space="0" w:color="auto"/>
        <w:right w:val="none" w:sz="0" w:space="0" w:color="auto"/>
      </w:divBdr>
    </w:div>
    <w:div w:id="22562527">
      <w:marLeft w:val="0"/>
      <w:marRight w:val="0"/>
      <w:marTop w:val="0"/>
      <w:marBottom w:val="0"/>
      <w:divBdr>
        <w:top w:val="none" w:sz="0" w:space="0" w:color="auto"/>
        <w:left w:val="none" w:sz="0" w:space="0" w:color="auto"/>
        <w:bottom w:val="none" w:sz="0" w:space="0" w:color="auto"/>
        <w:right w:val="none" w:sz="0" w:space="0" w:color="auto"/>
      </w:divBdr>
    </w:div>
    <w:div w:id="22562528">
      <w:marLeft w:val="0"/>
      <w:marRight w:val="0"/>
      <w:marTop w:val="0"/>
      <w:marBottom w:val="0"/>
      <w:divBdr>
        <w:top w:val="none" w:sz="0" w:space="0" w:color="auto"/>
        <w:left w:val="none" w:sz="0" w:space="0" w:color="auto"/>
        <w:bottom w:val="none" w:sz="0" w:space="0" w:color="auto"/>
        <w:right w:val="none" w:sz="0" w:space="0" w:color="auto"/>
      </w:divBdr>
    </w:div>
    <w:div w:id="22562529">
      <w:marLeft w:val="0"/>
      <w:marRight w:val="0"/>
      <w:marTop w:val="0"/>
      <w:marBottom w:val="0"/>
      <w:divBdr>
        <w:top w:val="none" w:sz="0" w:space="0" w:color="auto"/>
        <w:left w:val="none" w:sz="0" w:space="0" w:color="auto"/>
        <w:bottom w:val="none" w:sz="0" w:space="0" w:color="auto"/>
        <w:right w:val="none" w:sz="0" w:space="0" w:color="auto"/>
      </w:divBdr>
    </w:div>
    <w:div w:id="22562530">
      <w:marLeft w:val="0"/>
      <w:marRight w:val="0"/>
      <w:marTop w:val="0"/>
      <w:marBottom w:val="0"/>
      <w:divBdr>
        <w:top w:val="none" w:sz="0" w:space="0" w:color="auto"/>
        <w:left w:val="none" w:sz="0" w:space="0" w:color="auto"/>
        <w:bottom w:val="none" w:sz="0" w:space="0" w:color="auto"/>
        <w:right w:val="none" w:sz="0" w:space="0" w:color="auto"/>
      </w:divBdr>
    </w:div>
    <w:div w:id="22562531">
      <w:marLeft w:val="0"/>
      <w:marRight w:val="0"/>
      <w:marTop w:val="0"/>
      <w:marBottom w:val="0"/>
      <w:divBdr>
        <w:top w:val="none" w:sz="0" w:space="0" w:color="auto"/>
        <w:left w:val="none" w:sz="0" w:space="0" w:color="auto"/>
        <w:bottom w:val="none" w:sz="0" w:space="0" w:color="auto"/>
        <w:right w:val="none" w:sz="0" w:space="0" w:color="auto"/>
      </w:divBdr>
    </w:div>
    <w:div w:id="22562532">
      <w:marLeft w:val="0"/>
      <w:marRight w:val="0"/>
      <w:marTop w:val="0"/>
      <w:marBottom w:val="0"/>
      <w:divBdr>
        <w:top w:val="none" w:sz="0" w:space="0" w:color="auto"/>
        <w:left w:val="none" w:sz="0" w:space="0" w:color="auto"/>
        <w:bottom w:val="none" w:sz="0" w:space="0" w:color="auto"/>
        <w:right w:val="none" w:sz="0" w:space="0" w:color="auto"/>
      </w:divBdr>
    </w:div>
    <w:div w:id="22562533">
      <w:marLeft w:val="0"/>
      <w:marRight w:val="0"/>
      <w:marTop w:val="0"/>
      <w:marBottom w:val="0"/>
      <w:divBdr>
        <w:top w:val="none" w:sz="0" w:space="0" w:color="auto"/>
        <w:left w:val="none" w:sz="0" w:space="0" w:color="auto"/>
        <w:bottom w:val="none" w:sz="0" w:space="0" w:color="auto"/>
        <w:right w:val="none" w:sz="0" w:space="0" w:color="auto"/>
      </w:divBdr>
    </w:div>
    <w:div w:id="22562534">
      <w:marLeft w:val="0"/>
      <w:marRight w:val="0"/>
      <w:marTop w:val="0"/>
      <w:marBottom w:val="0"/>
      <w:divBdr>
        <w:top w:val="none" w:sz="0" w:space="0" w:color="auto"/>
        <w:left w:val="none" w:sz="0" w:space="0" w:color="auto"/>
        <w:bottom w:val="none" w:sz="0" w:space="0" w:color="auto"/>
        <w:right w:val="none" w:sz="0" w:space="0" w:color="auto"/>
      </w:divBdr>
    </w:div>
    <w:div w:id="22562535">
      <w:marLeft w:val="0"/>
      <w:marRight w:val="0"/>
      <w:marTop w:val="0"/>
      <w:marBottom w:val="0"/>
      <w:divBdr>
        <w:top w:val="none" w:sz="0" w:space="0" w:color="auto"/>
        <w:left w:val="none" w:sz="0" w:space="0" w:color="auto"/>
        <w:bottom w:val="none" w:sz="0" w:space="0" w:color="auto"/>
        <w:right w:val="none" w:sz="0" w:space="0" w:color="auto"/>
      </w:divBdr>
    </w:div>
    <w:div w:id="22562536">
      <w:marLeft w:val="0"/>
      <w:marRight w:val="0"/>
      <w:marTop w:val="0"/>
      <w:marBottom w:val="0"/>
      <w:divBdr>
        <w:top w:val="none" w:sz="0" w:space="0" w:color="auto"/>
        <w:left w:val="none" w:sz="0" w:space="0" w:color="auto"/>
        <w:bottom w:val="none" w:sz="0" w:space="0" w:color="auto"/>
        <w:right w:val="none" w:sz="0" w:space="0" w:color="auto"/>
      </w:divBdr>
    </w:div>
    <w:div w:id="22562537">
      <w:marLeft w:val="0"/>
      <w:marRight w:val="0"/>
      <w:marTop w:val="0"/>
      <w:marBottom w:val="0"/>
      <w:divBdr>
        <w:top w:val="none" w:sz="0" w:space="0" w:color="auto"/>
        <w:left w:val="none" w:sz="0" w:space="0" w:color="auto"/>
        <w:bottom w:val="none" w:sz="0" w:space="0" w:color="auto"/>
        <w:right w:val="none" w:sz="0" w:space="0" w:color="auto"/>
      </w:divBdr>
    </w:div>
    <w:div w:id="22562538">
      <w:marLeft w:val="0"/>
      <w:marRight w:val="0"/>
      <w:marTop w:val="0"/>
      <w:marBottom w:val="0"/>
      <w:divBdr>
        <w:top w:val="none" w:sz="0" w:space="0" w:color="auto"/>
        <w:left w:val="none" w:sz="0" w:space="0" w:color="auto"/>
        <w:bottom w:val="none" w:sz="0" w:space="0" w:color="auto"/>
        <w:right w:val="none" w:sz="0" w:space="0" w:color="auto"/>
      </w:divBdr>
    </w:div>
    <w:div w:id="22562539">
      <w:marLeft w:val="0"/>
      <w:marRight w:val="0"/>
      <w:marTop w:val="0"/>
      <w:marBottom w:val="0"/>
      <w:divBdr>
        <w:top w:val="none" w:sz="0" w:space="0" w:color="auto"/>
        <w:left w:val="none" w:sz="0" w:space="0" w:color="auto"/>
        <w:bottom w:val="none" w:sz="0" w:space="0" w:color="auto"/>
        <w:right w:val="none" w:sz="0" w:space="0" w:color="auto"/>
      </w:divBdr>
    </w:div>
    <w:div w:id="22562540">
      <w:marLeft w:val="0"/>
      <w:marRight w:val="0"/>
      <w:marTop w:val="0"/>
      <w:marBottom w:val="0"/>
      <w:divBdr>
        <w:top w:val="none" w:sz="0" w:space="0" w:color="auto"/>
        <w:left w:val="none" w:sz="0" w:space="0" w:color="auto"/>
        <w:bottom w:val="none" w:sz="0" w:space="0" w:color="auto"/>
        <w:right w:val="none" w:sz="0" w:space="0" w:color="auto"/>
      </w:divBdr>
    </w:div>
    <w:div w:id="22562541">
      <w:marLeft w:val="0"/>
      <w:marRight w:val="0"/>
      <w:marTop w:val="0"/>
      <w:marBottom w:val="0"/>
      <w:divBdr>
        <w:top w:val="none" w:sz="0" w:space="0" w:color="auto"/>
        <w:left w:val="none" w:sz="0" w:space="0" w:color="auto"/>
        <w:bottom w:val="none" w:sz="0" w:space="0" w:color="auto"/>
        <w:right w:val="none" w:sz="0" w:space="0" w:color="auto"/>
      </w:divBdr>
    </w:div>
    <w:div w:id="22562542">
      <w:marLeft w:val="0"/>
      <w:marRight w:val="0"/>
      <w:marTop w:val="0"/>
      <w:marBottom w:val="0"/>
      <w:divBdr>
        <w:top w:val="none" w:sz="0" w:space="0" w:color="auto"/>
        <w:left w:val="none" w:sz="0" w:space="0" w:color="auto"/>
        <w:bottom w:val="none" w:sz="0" w:space="0" w:color="auto"/>
        <w:right w:val="none" w:sz="0" w:space="0" w:color="auto"/>
      </w:divBdr>
    </w:div>
    <w:div w:id="22562543">
      <w:marLeft w:val="0"/>
      <w:marRight w:val="0"/>
      <w:marTop w:val="0"/>
      <w:marBottom w:val="0"/>
      <w:divBdr>
        <w:top w:val="none" w:sz="0" w:space="0" w:color="auto"/>
        <w:left w:val="none" w:sz="0" w:space="0" w:color="auto"/>
        <w:bottom w:val="none" w:sz="0" w:space="0" w:color="auto"/>
        <w:right w:val="none" w:sz="0" w:space="0" w:color="auto"/>
      </w:divBdr>
    </w:div>
    <w:div w:id="22562544">
      <w:marLeft w:val="0"/>
      <w:marRight w:val="0"/>
      <w:marTop w:val="0"/>
      <w:marBottom w:val="0"/>
      <w:divBdr>
        <w:top w:val="none" w:sz="0" w:space="0" w:color="auto"/>
        <w:left w:val="none" w:sz="0" w:space="0" w:color="auto"/>
        <w:bottom w:val="none" w:sz="0" w:space="0" w:color="auto"/>
        <w:right w:val="none" w:sz="0" w:space="0" w:color="auto"/>
      </w:divBdr>
    </w:div>
    <w:div w:id="22562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606</TotalTime>
  <Pages>20</Pages>
  <Words>7191</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Admin</cp:lastModifiedBy>
  <cp:revision>51</cp:revision>
  <cp:lastPrinted>2021-01-09T09:21:00Z</cp:lastPrinted>
  <dcterms:created xsi:type="dcterms:W3CDTF">2021-01-05T13:41:00Z</dcterms:created>
  <dcterms:modified xsi:type="dcterms:W3CDTF">2021-01-12T13:32:00Z</dcterms:modified>
</cp:coreProperties>
</file>